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60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0"/>
        <w:gridCol w:w="1499"/>
        <w:gridCol w:w="2461"/>
        <w:gridCol w:w="3780"/>
      </w:tblGrid>
      <w:tr w:rsidR="00E22A1A" w:rsidRPr="00D17E9B" w14:paraId="3DB95791" w14:textId="77777777" w:rsidTr="00745B20">
        <w:trPr>
          <w:trHeight w:val="1230"/>
        </w:trPr>
        <w:tc>
          <w:tcPr>
            <w:tcW w:w="311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ABB6D46" w14:textId="77777777" w:rsidR="00E22A1A" w:rsidRPr="00D17E9B" w:rsidRDefault="00E22A1A" w:rsidP="00745B20">
            <w:pPr>
              <w:keepNext/>
              <w:keepLines/>
              <w:ind w:left="57" w:right="57"/>
              <w:jc w:val="center"/>
              <w:rPr>
                <w:rFonts w:ascii="Calibri" w:hAnsi="Calibri" w:cs="Arial"/>
                <w:sz w:val="18"/>
                <w:szCs w:val="18"/>
                <w:lang w:val="en-US"/>
              </w:rPr>
            </w:pPr>
            <w:bookmarkStart w:id="0" w:name="_GoBack"/>
            <w:bookmarkEnd w:id="0"/>
            <w:r>
              <w:rPr>
                <w:noProof/>
                <w:lang w:eastAsia="pl-PL"/>
              </w:rPr>
              <w:drawing>
                <wp:inline distT="0" distB="0" distL="0" distR="0" wp14:anchorId="25A35FB0" wp14:editId="079AB3CA">
                  <wp:extent cx="1409700" cy="1358438"/>
                  <wp:effectExtent l="0" t="0" r="0" b="0"/>
                  <wp:docPr id="3" name="Obraz 3" descr="Znalezione obrazy dla zapytania stargard ;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stargard ;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864" cy="136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1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035C19A2" w14:textId="77777777" w:rsidR="00E22A1A" w:rsidRPr="00D17E9B" w:rsidRDefault="00E22A1A" w:rsidP="00745B20">
            <w:pPr>
              <w:keepNext/>
              <w:keepLines/>
              <w:tabs>
                <w:tab w:val="left" w:pos="5760"/>
              </w:tabs>
              <w:ind w:left="1215" w:right="57"/>
              <w:jc w:val="center"/>
              <w:rPr>
                <w:rFonts w:ascii="Calibri" w:hAnsi="Calibri" w:cs="Arial"/>
                <w:color w:val="4D4D4D"/>
                <w:sz w:val="26"/>
                <w:szCs w:val="26"/>
              </w:rPr>
            </w:pPr>
            <w:r w:rsidRPr="00D17E9B">
              <w:rPr>
                <w:rFonts w:ascii="Calibri" w:hAnsi="Calibri" w:cs="Arial"/>
                <w:color w:val="4D4D4D"/>
                <w:sz w:val="26"/>
                <w:szCs w:val="26"/>
              </w:rPr>
              <w:t xml:space="preserve">LISTA DANYCH DOTYCZĄCYCH TERENU </w:t>
            </w:r>
          </w:p>
          <w:p w14:paraId="7F50116C" w14:textId="20A90541" w:rsidR="00E22A1A" w:rsidRPr="00AB354C" w:rsidRDefault="00E22A1A" w:rsidP="00745B20">
            <w:pPr>
              <w:keepNext/>
              <w:keepLines/>
              <w:tabs>
                <w:tab w:val="left" w:pos="5760"/>
              </w:tabs>
              <w:ind w:left="1215" w:right="57"/>
              <w:jc w:val="center"/>
              <w:rPr>
                <w:rFonts w:ascii="Calibri" w:hAnsi="Calibri" w:cs="Arial"/>
                <w:color w:val="548DD4"/>
              </w:rPr>
            </w:pPr>
          </w:p>
        </w:tc>
      </w:tr>
      <w:tr w:rsidR="00E22A1A" w:rsidRPr="00FE49D3" w14:paraId="2CD9EAE7" w14:textId="77777777" w:rsidTr="00745B20">
        <w:trPr>
          <w:trHeight w:val="412"/>
        </w:trPr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A612EEB" w14:textId="77777777" w:rsidR="00E22A1A" w:rsidRPr="00FE49D3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Położenie</w:t>
            </w:r>
          </w:p>
          <w:p w14:paraId="51800063" w14:textId="77777777" w:rsidR="00E22A1A" w:rsidRPr="00FE49D3" w:rsidRDefault="00E22A1A" w:rsidP="008971BD">
            <w:pPr>
              <w:keepNext/>
              <w:keepLines/>
              <w:ind w:left="57" w:right="57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BC78F" w14:textId="77777777" w:rsidR="00E22A1A" w:rsidRPr="00FE49D3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Nazwa lokalizacji</w:t>
            </w:r>
          </w:p>
          <w:p w14:paraId="11437A84" w14:textId="0F3B6336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</w:p>
        </w:tc>
        <w:tc>
          <w:tcPr>
            <w:tcW w:w="37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4BFCAF4" w14:textId="77777777" w:rsidR="00E22A1A" w:rsidRPr="00FE49D3" w:rsidRDefault="00E22A1A" w:rsidP="00745B20">
            <w:pPr>
              <w:keepNext/>
              <w:keepLines/>
              <w:tabs>
                <w:tab w:val="center" w:pos="2066"/>
              </w:tabs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Stargard</w:t>
            </w:r>
          </w:p>
        </w:tc>
      </w:tr>
      <w:tr w:rsidR="00E22A1A" w:rsidRPr="00FE49D3" w14:paraId="5DF0B2E4" w14:textId="77777777" w:rsidTr="00745B20">
        <w:trPr>
          <w:trHeight w:val="25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F1567D9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D80F" w14:textId="77777777" w:rsidR="00E22A1A" w:rsidRPr="00FE49D3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Miasto / Gmina</w:t>
            </w:r>
          </w:p>
          <w:p w14:paraId="66968453" w14:textId="7459C4DD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75F4BEE" w14:textId="77777777"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Stargard</w:t>
            </w:r>
          </w:p>
        </w:tc>
      </w:tr>
      <w:tr w:rsidR="00E22A1A" w:rsidRPr="00FE49D3" w14:paraId="5D14E68F" w14:textId="77777777" w:rsidTr="00745B20">
        <w:trPr>
          <w:trHeight w:val="25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60BAEF7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2747" w14:textId="77777777" w:rsidR="00E22A1A" w:rsidRPr="00FE49D3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  <w:lang w:val="en-US"/>
              </w:rPr>
              <w:t>Powiat</w:t>
            </w:r>
          </w:p>
          <w:p w14:paraId="06A397DA" w14:textId="32E23F9B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D053D7E" w14:textId="77777777"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C00000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Stargardzki</w:t>
            </w:r>
            <w:r w:rsidRPr="00FE49D3">
              <w:rPr>
                <w:rFonts w:ascii="Calibri" w:hAnsi="Calibri" w:cs="Calibri"/>
                <w:sz w:val="18"/>
                <w:szCs w:val="18"/>
              </w:rPr>
              <w:br/>
            </w:r>
          </w:p>
        </w:tc>
      </w:tr>
      <w:tr w:rsidR="00E22A1A" w:rsidRPr="00FE49D3" w14:paraId="1E496F99" w14:textId="77777777" w:rsidTr="00745B20">
        <w:trPr>
          <w:trHeight w:val="25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5DDE959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D4DB64D" w14:textId="77777777" w:rsidR="00E22A1A" w:rsidRPr="00FE49D3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Województwo</w:t>
            </w:r>
          </w:p>
          <w:p w14:paraId="19577FF1" w14:textId="2CAEF7C0"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CD3FD78" w14:textId="77777777"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Zachodniopomorskie</w:t>
            </w:r>
          </w:p>
          <w:p w14:paraId="7BAFB1EB" w14:textId="77777777" w:rsidR="00E22A1A" w:rsidRPr="00FE49D3" w:rsidRDefault="00E22A1A" w:rsidP="00745B20">
            <w:pPr>
              <w:keepNext/>
              <w:keepLines/>
              <w:suppressAutoHyphens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val="en-US" w:eastAsia="ar-SA"/>
              </w:rPr>
            </w:pPr>
          </w:p>
        </w:tc>
      </w:tr>
      <w:tr w:rsidR="00E22A1A" w:rsidRPr="004B7176" w14:paraId="30D53667" w14:textId="77777777" w:rsidTr="00745B20">
        <w:trPr>
          <w:trHeight w:val="255"/>
        </w:trPr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24AF15D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Powierzchnia nieruchomości</w:t>
            </w:r>
          </w:p>
          <w:p w14:paraId="101A39C8" w14:textId="2D38F6D6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75B97" w14:textId="77777777" w:rsidR="00E22A1A" w:rsidRPr="00FE49D3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Maksymalna dostępna powierzchnia (w jednym kawałku) 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ha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sym w:font="Symbol" w:char="F05D"/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 </w:t>
            </w:r>
          </w:p>
          <w:p w14:paraId="55F18798" w14:textId="4F633D71"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</w:pPr>
          </w:p>
        </w:tc>
        <w:tc>
          <w:tcPr>
            <w:tcW w:w="37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DEBC6F5" w14:textId="6522F5B7" w:rsidR="00E22A1A" w:rsidRPr="00FE49D3" w:rsidRDefault="008971BD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Kompleks 6 nieruchomości o łącznej powierzchni 3</w:t>
            </w:r>
            <w:r w:rsidR="00DF4BE4">
              <w:rPr>
                <w:rFonts w:ascii="Calibri" w:hAnsi="Calibri" w:cs="Calibri"/>
                <w:sz w:val="18"/>
                <w:szCs w:val="18"/>
              </w:rPr>
              <w:t>7</w:t>
            </w:r>
            <w:r>
              <w:rPr>
                <w:rFonts w:ascii="Calibri" w:hAnsi="Calibri" w:cs="Calibri"/>
                <w:sz w:val="18"/>
                <w:szCs w:val="18"/>
              </w:rPr>
              <w:t>,2886 ha</w:t>
            </w:r>
          </w:p>
          <w:p w14:paraId="493C7EB1" w14:textId="77777777"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val="en-US" w:eastAsia="ar-SA"/>
              </w:rPr>
            </w:pPr>
          </w:p>
        </w:tc>
      </w:tr>
      <w:tr w:rsidR="00E22A1A" w:rsidRPr="00FE49D3" w14:paraId="7B8483AE" w14:textId="77777777" w:rsidTr="00745B20">
        <w:trPr>
          <w:trHeight w:val="359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E94C8AF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3D56A" w14:textId="77777777" w:rsidR="00E22A1A" w:rsidRPr="00FE49D3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  <w:lang w:val="en-US"/>
              </w:rPr>
              <w:t xml:space="preserve">Kształt działki </w:t>
            </w:r>
          </w:p>
          <w:p w14:paraId="3B7F1674" w14:textId="7D6240F6" w:rsidR="00E22A1A" w:rsidRPr="00FE49D3" w:rsidRDefault="00E22A1A" w:rsidP="00745B20">
            <w:pPr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58D3CE8" w14:textId="0D0D9CB5" w:rsidR="00E22A1A" w:rsidRPr="00FE49D3" w:rsidRDefault="008971BD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Każda z działek ma kształt prostokątny</w:t>
            </w:r>
          </w:p>
          <w:p w14:paraId="66663ECF" w14:textId="77777777" w:rsidR="00E22A1A" w:rsidRPr="00FE49D3" w:rsidRDefault="00E22A1A" w:rsidP="00745B20">
            <w:pPr>
              <w:keepNext/>
              <w:keepLines/>
              <w:suppressAutoHyphens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eastAsia="ar-SA"/>
              </w:rPr>
            </w:pPr>
          </w:p>
        </w:tc>
      </w:tr>
      <w:tr w:rsidR="00E22A1A" w:rsidRPr="00FE49D3" w14:paraId="6ED2DCC3" w14:textId="77777777" w:rsidTr="00745B20">
        <w:trPr>
          <w:trHeight w:val="25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5BCAD6A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2557115" w14:textId="77777777" w:rsidR="00E22A1A" w:rsidRPr="00FE49D3" w:rsidRDefault="00E22A1A" w:rsidP="00745B20">
            <w:pPr>
              <w:pStyle w:val="Tekstpodstawowy3"/>
              <w:keepNext/>
              <w:widowControl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</w:rPr>
              <w:t xml:space="preserve">Możliwości powiększenia terenu </w:t>
            </w: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</w:rPr>
              <w:br/>
              <w:t>(krótki opis)</w:t>
            </w:r>
          </w:p>
          <w:p w14:paraId="32E00799" w14:textId="3D6319AC"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79051AC" w14:textId="77777777"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Tak </w:t>
            </w:r>
          </w:p>
          <w:p w14:paraId="569A0C33" w14:textId="77777777"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val="en-US" w:eastAsia="ar-SA"/>
              </w:rPr>
            </w:pPr>
          </w:p>
        </w:tc>
      </w:tr>
      <w:tr w:rsidR="00E22A1A" w:rsidRPr="004B7176" w14:paraId="32613C78" w14:textId="77777777" w:rsidTr="00745B20">
        <w:trPr>
          <w:trHeight w:val="780"/>
        </w:trPr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A6C15AF" w14:textId="77777777" w:rsidR="00E22A1A" w:rsidRPr="00FE49D3" w:rsidRDefault="00E22A1A" w:rsidP="00745B20">
            <w:pPr>
              <w:pStyle w:val="Tekstpodstawowy"/>
              <w:keepNext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Informacje dotyczące nieruchomości</w:t>
            </w:r>
          </w:p>
          <w:p w14:paraId="0F88A355" w14:textId="1DDCC283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i/>
                <w:iCs/>
                <w:color w:val="548DD4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EB5AB" w14:textId="77777777" w:rsidR="00E22A1A" w:rsidRPr="00FE49D3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Orientacyjna cena gruntu </w:t>
            </w:r>
          </w:p>
          <w:p w14:paraId="2C322371" w14:textId="77777777" w:rsidR="00E22A1A" w:rsidRPr="00FE49D3" w:rsidRDefault="00E22A1A" w:rsidP="008971BD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sz w:val="18"/>
                <w:szCs w:val="18"/>
                <w:lang w:val="pl-PL"/>
              </w:rPr>
            </w:pPr>
          </w:p>
        </w:tc>
        <w:tc>
          <w:tcPr>
            <w:tcW w:w="37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A866F1C" w14:textId="30C05E34" w:rsidR="00E22A1A" w:rsidRPr="00FE49D3" w:rsidRDefault="008971BD" w:rsidP="00745B20">
            <w:pPr>
              <w:keepNext/>
              <w:keepLines/>
              <w:suppressAutoHyphens/>
              <w:ind w:right="57"/>
              <w:rPr>
                <w:rFonts w:ascii="Calibri" w:hAnsi="Calibri" w:cs="Calibri"/>
                <w:color w:val="548DD4"/>
                <w:sz w:val="18"/>
                <w:szCs w:val="18"/>
                <w:lang w:val="en-US" w:eastAsia="ar-SA"/>
              </w:rPr>
            </w:pPr>
            <w:r w:rsidRPr="008971BD">
              <w:rPr>
                <w:rFonts w:ascii="Calibri" w:hAnsi="Calibri" w:cs="Calibri"/>
                <w:sz w:val="18"/>
                <w:szCs w:val="18"/>
                <w:lang w:val="en-GB"/>
              </w:rPr>
              <w:t>Ustalana na podstawie operatu szacunkowego</w:t>
            </w:r>
            <w:r w:rsidR="00E22A1A" w:rsidRPr="008E175F">
              <w:rPr>
                <w:rFonts w:ascii="Calibri" w:hAnsi="Calibri" w:cs="Calibri"/>
                <w:color w:val="548DD4"/>
                <w:sz w:val="18"/>
                <w:szCs w:val="18"/>
                <w:lang w:val="en-GB"/>
              </w:rPr>
              <w:br/>
            </w:r>
          </w:p>
        </w:tc>
      </w:tr>
      <w:tr w:rsidR="00E22A1A" w:rsidRPr="00FE49D3" w14:paraId="7A2AA2E9" w14:textId="77777777" w:rsidTr="00745B20">
        <w:trPr>
          <w:trHeight w:val="417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759A361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color w:val="CC0000"/>
                <w:sz w:val="18"/>
                <w:szCs w:val="18"/>
                <w:lang w:val="en-US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DADA3" w14:textId="77777777"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t>Właściciel / właściciele</w:t>
            </w:r>
          </w:p>
          <w:p w14:paraId="675B012E" w14:textId="391EEC10"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949400B" w14:textId="77777777"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eastAsia="ar-SA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Gmina Miasto Stargard </w:t>
            </w:r>
          </w:p>
        </w:tc>
      </w:tr>
      <w:tr w:rsidR="00E22A1A" w:rsidRPr="004B7176" w14:paraId="6B13D43C" w14:textId="77777777" w:rsidTr="00745B20">
        <w:trPr>
          <w:trHeight w:val="651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B8B855" w14:textId="77777777"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801A" w14:textId="77777777" w:rsidR="00E22A1A" w:rsidRPr="00FE49D3" w:rsidRDefault="00E22A1A" w:rsidP="00745B20">
            <w:pPr>
              <w:pStyle w:val="Tekstpodstawowy"/>
              <w:keepNext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Aktualny plan zagospodarowania przestrzennego (T/N)</w:t>
            </w:r>
          </w:p>
          <w:p w14:paraId="4B333C83" w14:textId="7252FECC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7A549FB" w14:textId="77777777"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C00000"/>
                <w:sz w:val="18"/>
                <w:szCs w:val="18"/>
                <w:lang w:val="en-US" w:eastAsia="ar-SA"/>
              </w:rPr>
            </w:pPr>
            <w:r>
              <w:rPr>
                <w:rFonts w:ascii="Calibri" w:hAnsi="Calibri" w:cs="Calibri"/>
                <w:sz w:val="18"/>
                <w:szCs w:val="18"/>
                <w:lang w:val="en-US"/>
              </w:rPr>
              <w:t>Nie - tylko studium.</w:t>
            </w:r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br/>
            </w:r>
          </w:p>
        </w:tc>
      </w:tr>
      <w:tr w:rsidR="00E22A1A" w:rsidRPr="00FE49D3" w14:paraId="437AA155" w14:textId="77777777" w:rsidTr="00745B20">
        <w:trPr>
          <w:trHeight w:val="534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2C1E885" w14:textId="77777777"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en-US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40237B8" w14:textId="77777777" w:rsidR="00E22A1A" w:rsidRPr="00FE49D3" w:rsidRDefault="00E22A1A" w:rsidP="00745B20">
            <w:pPr>
              <w:pStyle w:val="Tekstpodstawowy"/>
              <w:keepNext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Przeznaczenie w miejscowym planie zagospodarowania przestrzennego</w:t>
            </w:r>
          </w:p>
          <w:p w14:paraId="34205BFF" w14:textId="78ECCD66"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8760A6B" w14:textId="77777777"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C00000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Produkcja przemysłowa</w:t>
            </w:r>
            <w:r>
              <w:rPr>
                <w:rFonts w:ascii="Calibri" w:hAnsi="Calibri" w:cs="Calibri"/>
                <w:sz w:val="18"/>
                <w:szCs w:val="18"/>
              </w:rPr>
              <w:t>/Magazyny</w:t>
            </w:r>
            <w:r w:rsidRPr="00FE49D3">
              <w:rPr>
                <w:rFonts w:ascii="Calibri" w:hAnsi="Calibri" w:cs="Calibri"/>
                <w:sz w:val="18"/>
                <w:szCs w:val="18"/>
              </w:rPr>
              <w:br/>
            </w:r>
            <w:r>
              <w:rPr>
                <w:rFonts w:ascii="Calibri" w:hAnsi="Calibri" w:cs="Calibri"/>
                <w:color w:val="548DD4"/>
                <w:sz w:val="18"/>
                <w:szCs w:val="18"/>
              </w:rPr>
              <w:br/>
            </w:r>
          </w:p>
        </w:tc>
      </w:tr>
      <w:tr w:rsidR="00E22A1A" w:rsidRPr="00FE49D3" w14:paraId="72229905" w14:textId="77777777" w:rsidTr="00745B20">
        <w:trPr>
          <w:trHeight w:val="396"/>
        </w:trPr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28C1A63" w14:textId="77777777"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t>Charakterystyka działki</w:t>
            </w:r>
          </w:p>
          <w:p w14:paraId="63DD2001" w14:textId="601A287B"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</w:pPr>
          </w:p>
        </w:tc>
        <w:tc>
          <w:tcPr>
            <w:tcW w:w="396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1B09D" w14:textId="77777777" w:rsidR="00E22A1A" w:rsidRPr="00FE49D3" w:rsidRDefault="00E22A1A" w:rsidP="00745B20">
            <w:pPr>
              <w:pStyle w:val="Tekstpodstawowy"/>
              <w:keepNext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Klasa gruntów wraz  z powierzchnią 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ha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sym w:font="Symbol" w:char="F05D"/>
            </w:r>
          </w:p>
          <w:p w14:paraId="6881403D" w14:textId="2F90C674" w:rsidR="00E22A1A" w:rsidRPr="009B79C2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</w:p>
        </w:tc>
        <w:tc>
          <w:tcPr>
            <w:tcW w:w="37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18A4FC2" w14:textId="77777777"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C00000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Nieklasyfikowane</w:t>
            </w:r>
            <w:r w:rsidRPr="00FE49D3">
              <w:rPr>
                <w:rFonts w:ascii="Calibri" w:hAnsi="Calibri" w:cs="Calibri"/>
                <w:sz w:val="18"/>
                <w:szCs w:val="18"/>
              </w:rPr>
              <w:br/>
            </w:r>
          </w:p>
        </w:tc>
      </w:tr>
      <w:tr w:rsidR="00E22A1A" w:rsidRPr="00FE49D3" w14:paraId="13819B43" w14:textId="77777777" w:rsidTr="00745B20">
        <w:trPr>
          <w:trHeight w:val="33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45542F6" w14:textId="77777777"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b/>
                <w:bCs/>
                <w:i w:val="0"/>
                <w:iCs w:val="0"/>
                <w:sz w:val="18"/>
                <w:szCs w:val="18"/>
                <w:lang w:val="pl-PL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6B1CE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t xml:space="preserve">Różnica poziomów terenu </w:t>
            </w:r>
            <w:r w:rsidRPr="00FE49D3">
              <w:rPr>
                <w:rFonts w:ascii="Calibri" w:hAnsi="Calibri" w:cs="Calibri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t>m</w:t>
            </w:r>
            <w:r w:rsidRPr="00FE49D3">
              <w:rPr>
                <w:rFonts w:ascii="Calibri" w:hAnsi="Calibri" w:cs="Calibri"/>
                <w:sz w:val="18"/>
                <w:szCs w:val="18"/>
              </w:rPr>
              <w:sym w:font="Symbol" w:char="F05D"/>
            </w:r>
          </w:p>
          <w:p w14:paraId="24100EE5" w14:textId="668FD671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7181F9E" w14:textId="77777777"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1 m</w:t>
            </w:r>
          </w:p>
        </w:tc>
      </w:tr>
      <w:tr w:rsidR="00E22A1A" w:rsidRPr="00FE49D3" w14:paraId="368EC1A8" w14:textId="77777777" w:rsidTr="00745B20">
        <w:trPr>
          <w:trHeight w:val="204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E2E08EB" w14:textId="77777777"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b/>
                <w:bCs/>
                <w:i w:val="0"/>
                <w:iCs w:val="0"/>
                <w:sz w:val="18"/>
                <w:szCs w:val="18"/>
                <w:lang w:val="pl-PL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0652" w14:textId="77777777" w:rsidR="00E22A1A" w:rsidRPr="00FE49D3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Obecne użytkowanie</w:t>
            </w:r>
          </w:p>
          <w:p w14:paraId="161467CF" w14:textId="37228C23"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7DF38F5" w14:textId="77777777"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Nie</w:t>
            </w:r>
            <w:r w:rsidRPr="00FE49D3">
              <w:rPr>
                <w:rFonts w:ascii="Calibri" w:hAnsi="Calibri" w:cs="Calibri"/>
                <w:sz w:val="18"/>
                <w:szCs w:val="18"/>
              </w:rPr>
              <w:t>użytkowany</w:t>
            </w:r>
          </w:p>
          <w:p w14:paraId="3998D0CB" w14:textId="77777777" w:rsidR="00E22A1A" w:rsidRPr="00FE49D3" w:rsidRDefault="00E22A1A" w:rsidP="00745B20">
            <w:pPr>
              <w:keepNext/>
              <w:keepLines/>
              <w:suppressAutoHyphens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val="en-US" w:eastAsia="ar-SA"/>
              </w:rPr>
            </w:pPr>
          </w:p>
        </w:tc>
      </w:tr>
      <w:tr w:rsidR="00E22A1A" w:rsidRPr="00FE49D3" w14:paraId="5CB4E189" w14:textId="77777777" w:rsidTr="00745B20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DA80F91" w14:textId="77777777"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b/>
                <w:bCs/>
                <w:i w:val="0"/>
                <w:iCs w:val="0"/>
                <w:sz w:val="18"/>
                <w:szCs w:val="18"/>
                <w:lang w:val="pl-PL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9F6BB" w14:textId="77777777" w:rsidR="00E22A1A" w:rsidRPr="00FE49D3" w:rsidRDefault="00E22A1A" w:rsidP="00745B20">
            <w:pPr>
              <w:pStyle w:val="Tekstblokowy"/>
              <w:rPr>
                <w:rFonts w:ascii="Calibri" w:hAnsi="Calibri" w:cs="Calibri"/>
                <w:i w:val="0"/>
                <w:iCs w:val="0"/>
                <w:color w:val="auto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Cs w:val="18"/>
              </w:rPr>
              <w:t xml:space="preserve">Zanieczyszczenia wód powierzchniowych </w:t>
            </w:r>
          </w:p>
          <w:p w14:paraId="232B4199" w14:textId="77777777" w:rsidR="00E22A1A" w:rsidRPr="00FE49D3" w:rsidRDefault="00E22A1A" w:rsidP="00745B20">
            <w:pPr>
              <w:pStyle w:val="Tekstblokowy"/>
              <w:rPr>
                <w:rFonts w:ascii="Calibri" w:hAnsi="Calibri" w:cs="Calibri"/>
                <w:i w:val="0"/>
                <w:iCs w:val="0"/>
                <w:color w:val="auto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Cs w:val="18"/>
              </w:rPr>
              <w:t>i gruntowych (T/N)</w:t>
            </w:r>
          </w:p>
          <w:p w14:paraId="4C2453C2" w14:textId="4366E173"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sz w:val="18"/>
                <w:szCs w:val="18"/>
                <w:lang w:val="en-GB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8AE1ACF" w14:textId="77777777"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Nie</w:t>
            </w:r>
          </w:p>
          <w:p w14:paraId="3A474F2A" w14:textId="77777777" w:rsidR="00E22A1A" w:rsidRPr="00FE49D3" w:rsidRDefault="00E22A1A" w:rsidP="00745B20">
            <w:pPr>
              <w:keepNext/>
              <w:keepLines/>
              <w:suppressAutoHyphens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eastAsia="ar-SA"/>
              </w:rPr>
            </w:pPr>
          </w:p>
        </w:tc>
      </w:tr>
      <w:tr w:rsidR="00E22A1A" w:rsidRPr="00FE49D3" w14:paraId="6E440625" w14:textId="77777777" w:rsidTr="00745B20">
        <w:trPr>
          <w:trHeight w:val="33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23D3876" w14:textId="77777777"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BCBBA" w14:textId="77777777"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en-US" w:eastAsia="pl-PL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en-US" w:eastAsia="pl-PL"/>
              </w:rPr>
              <w:t xml:space="preserve">Poziom wód gruntowych </w:t>
            </w: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sym w:font="Symbol" w:char="F05B"/>
            </w: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en-US" w:eastAsia="pl-PL"/>
              </w:rPr>
              <w:t>m</w:t>
            </w: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sym w:font="Symbol" w:char="F05D"/>
            </w:r>
          </w:p>
          <w:p w14:paraId="56B375A3" w14:textId="5CE3BE3C"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DB4CA9A" w14:textId="77777777"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sz w:val="18"/>
                <w:szCs w:val="18"/>
                <w:lang w:val="en-US"/>
              </w:rPr>
              <w:t>5-6 m</w:t>
            </w:r>
          </w:p>
          <w:p w14:paraId="5BCD4E5C" w14:textId="77777777"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val="en-US" w:eastAsia="ar-SA"/>
              </w:rPr>
            </w:pPr>
          </w:p>
        </w:tc>
      </w:tr>
      <w:tr w:rsidR="00E22A1A" w:rsidRPr="00FE49D3" w14:paraId="41DCA1F8" w14:textId="77777777" w:rsidTr="00745B20">
        <w:trPr>
          <w:trHeight w:val="55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2ACBAC5" w14:textId="77777777"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b/>
                <w:bCs/>
                <w:i w:val="0"/>
                <w:iCs w:val="0"/>
                <w:sz w:val="18"/>
                <w:szCs w:val="18"/>
                <w:lang w:val="en-US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5DED2" w14:textId="77777777" w:rsidR="00E22A1A" w:rsidRPr="00FE49D3" w:rsidRDefault="00E22A1A" w:rsidP="00745B20">
            <w:pPr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 xml:space="preserve"> Czy były prowadzone badania geologiczne</w:t>
            </w:r>
          </w:p>
          <w:p w14:paraId="65C21486" w14:textId="77777777" w:rsidR="00E22A1A" w:rsidRPr="00FE49D3" w:rsidRDefault="00E22A1A" w:rsidP="00745B20">
            <w:pPr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E49D3">
              <w:rPr>
                <w:rFonts w:ascii="Calibri" w:hAnsi="Calibri" w:cs="Calibri"/>
                <w:sz w:val="18"/>
                <w:szCs w:val="18"/>
                <w:lang w:val="de-DE"/>
              </w:rPr>
              <w:t>terenu (T/N)</w:t>
            </w:r>
          </w:p>
          <w:p w14:paraId="619A4ACB" w14:textId="2805EC40" w:rsidR="00E22A1A" w:rsidRPr="00FE49D3" w:rsidRDefault="00E22A1A" w:rsidP="00745B20">
            <w:pPr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sz w:val="18"/>
                <w:szCs w:val="18"/>
                <w:lang w:val="de-DE"/>
              </w:rPr>
              <w:t xml:space="preserve">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7344015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Tak</w:t>
            </w:r>
          </w:p>
          <w:p w14:paraId="2A8B6CE0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  <w:r w:rsidRPr="00FE49D3">
              <w:rPr>
                <w:rFonts w:ascii="Calibri" w:hAnsi="Calibri" w:cs="Calibri"/>
                <w:color w:val="C00000"/>
                <w:sz w:val="18"/>
                <w:szCs w:val="18"/>
              </w:rPr>
              <w:br/>
            </w:r>
          </w:p>
        </w:tc>
      </w:tr>
      <w:tr w:rsidR="00E22A1A" w:rsidRPr="00FE49D3" w14:paraId="6E228D4E" w14:textId="77777777" w:rsidTr="00745B20">
        <w:trPr>
          <w:trHeight w:val="509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83E83B4" w14:textId="77777777"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b/>
                <w:bCs/>
                <w:i w:val="0"/>
                <w:iCs w:val="0"/>
                <w:sz w:val="18"/>
                <w:szCs w:val="18"/>
                <w:lang w:val="pl-PL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F7DB7" w14:textId="77777777" w:rsidR="00E22A1A" w:rsidRPr="00FE49D3" w:rsidRDefault="00E22A1A" w:rsidP="00745B20">
            <w:pPr>
              <w:pStyle w:val="Tekstpodstawowy"/>
              <w:keepNext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Ryzyko wystąpienia zalań lub obsunięć terenu (T/N)</w:t>
            </w:r>
          </w:p>
          <w:p w14:paraId="0196897C" w14:textId="06450EAC" w:rsidR="00E22A1A" w:rsidRPr="006D0E50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en-GB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7250FC6" w14:textId="77777777"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Nie</w:t>
            </w:r>
          </w:p>
          <w:p w14:paraId="33DADB79" w14:textId="77777777" w:rsidR="00E22A1A" w:rsidRPr="00FE49D3" w:rsidRDefault="00E22A1A" w:rsidP="00745B20">
            <w:pPr>
              <w:keepNext/>
              <w:keepLines/>
              <w:suppressAutoHyphens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eastAsia="ar-SA"/>
              </w:rPr>
            </w:pPr>
          </w:p>
        </w:tc>
      </w:tr>
      <w:tr w:rsidR="00E22A1A" w:rsidRPr="00FE49D3" w14:paraId="487BE707" w14:textId="77777777" w:rsidTr="00745B20">
        <w:trPr>
          <w:trHeight w:val="512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E93D173" w14:textId="77777777"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b/>
                <w:bCs/>
                <w:i w:val="0"/>
                <w:iCs w:val="0"/>
                <w:sz w:val="18"/>
                <w:szCs w:val="18"/>
                <w:lang w:val="pl-PL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FE6C" w14:textId="77777777" w:rsidR="00E22A1A" w:rsidRPr="00FE49D3" w:rsidRDefault="00E22A1A" w:rsidP="00745B20">
            <w:pPr>
              <w:pStyle w:val="Tekstpodstawowy"/>
              <w:keepNext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Przeszkody podziemne (T/N)</w:t>
            </w:r>
          </w:p>
          <w:p w14:paraId="1DEB4051" w14:textId="22509189" w:rsidR="00E22A1A" w:rsidRPr="006D0E50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  <w:lang w:val="pl-PL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50F170D" w14:textId="77777777"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Nie</w:t>
            </w:r>
          </w:p>
          <w:p w14:paraId="0EF42D56" w14:textId="77777777" w:rsidR="00E22A1A" w:rsidRPr="00FE49D3" w:rsidRDefault="00E22A1A" w:rsidP="00745B20">
            <w:pPr>
              <w:keepNext/>
              <w:keepLines/>
              <w:suppressAutoHyphens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eastAsia="ar-SA"/>
              </w:rPr>
            </w:pPr>
          </w:p>
        </w:tc>
      </w:tr>
      <w:tr w:rsidR="00E22A1A" w:rsidRPr="00FE49D3" w14:paraId="57E3DF4C" w14:textId="77777777" w:rsidTr="00745B20">
        <w:trPr>
          <w:trHeight w:val="580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45AC684" w14:textId="77777777"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b/>
                <w:bCs/>
                <w:i w:val="0"/>
                <w:iCs w:val="0"/>
                <w:sz w:val="18"/>
                <w:szCs w:val="18"/>
                <w:lang w:val="pl-PL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EA107" w14:textId="77777777"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sz w:val="18"/>
                <w:szCs w:val="18"/>
                <w:lang w:val="pl-PL"/>
              </w:rPr>
            </w:pPr>
            <w:r w:rsidRPr="00FE49D3">
              <w:rPr>
                <w:rFonts w:ascii="Calibri" w:hAnsi="Calibri" w:cs="Calibri"/>
                <w:b w:val="0"/>
                <w:bCs w:val="0"/>
                <w:sz w:val="18"/>
                <w:szCs w:val="18"/>
                <w:lang w:val="pl-PL"/>
              </w:rPr>
              <w:t xml:space="preserve">Przeszkody występujące na powierzchni terenu </w:t>
            </w:r>
          </w:p>
          <w:p w14:paraId="49F452AC" w14:textId="07EBFF54" w:rsidR="00E22A1A" w:rsidRPr="006D0E50" w:rsidRDefault="00E22A1A" w:rsidP="00745B20">
            <w:pPr>
              <w:ind w:left="57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D14751D" w14:textId="77777777"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Nie</w:t>
            </w:r>
          </w:p>
          <w:p w14:paraId="54DDB133" w14:textId="77777777" w:rsidR="00E22A1A" w:rsidRPr="00FE49D3" w:rsidRDefault="00E22A1A" w:rsidP="00745B20">
            <w:pPr>
              <w:keepNext/>
              <w:keepLines/>
              <w:suppressAutoHyphens/>
              <w:ind w:right="57"/>
              <w:rPr>
                <w:rFonts w:ascii="Calibri" w:hAnsi="Calibri" w:cs="Calibri"/>
                <w:color w:val="548DD4"/>
                <w:sz w:val="18"/>
                <w:szCs w:val="18"/>
                <w:lang w:eastAsia="ar-SA"/>
              </w:rPr>
            </w:pPr>
          </w:p>
        </w:tc>
      </w:tr>
      <w:tr w:rsidR="00E22A1A" w:rsidRPr="00FE49D3" w14:paraId="49B6CD62" w14:textId="77777777" w:rsidTr="00745B20">
        <w:trPr>
          <w:trHeight w:val="501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BFA446B" w14:textId="77777777"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b/>
                <w:bCs/>
                <w:i w:val="0"/>
                <w:iCs w:val="0"/>
                <w:sz w:val="18"/>
                <w:szCs w:val="18"/>
                <w:lang w:val="pl-PL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FA699" w14:textId="77777777"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sz w:val="18"/>
                <w:szCs w:val="18"/>
                <w:lang w:val="pl-PL"/>
              </w:rPr>
            </w:pPr>
            <w:r w:rsidRPr="00FE49D3">
              <w:rPr>
                <w:rFonts w:ascii="Calibri" w:hAnsi="Calibri" w:cs="Calibri"/>
                <w:b w:val="0"/>
                <w:bCs w:val="0"/>
                <w:sz w:val="18"/>
                <w:szCs w:val="18"/>
                <w:lang w:val="pl-PL"/>
              </w:rPr>
              <w:t>Istniejące ograniczenia ekologiczne (T/N)</w:t>
            </w:r>
          </w:p>
          <w:p w14:paraId="7846FA5E" w14:textId="03AEE2BB"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5FFF098" w14:textId="77777777"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Nie</w:t>
            </w:r>
          </w:p>
          <w:p w14:paraId="56BDC837" w14:textId="77777777" w:rsidR="00E22A1A" w:rsidRPr="00FE49D3" w:rsidRDefault="00E22A1A" w:rsidP="00745B20">
            <w:pPr>
              <w:keepNext/>
              <w:keepLines/>
              <w:suppressAutoHyphens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val="en-US" w:eastAsia="ar-SA"/>
              </w:rPr>
            </w:pPr>
          </w:p>
        </w:tc>
      </w:tr>
      <w:tr w:rsidR="00E22A1A" w:rsidRPr="00FE49D3" w14:paraId="604C3FB5" w14:textId="77777777" w:rsidTr="00745B20">
        <w:trPr>
          <w:trHeight w:val="580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4F1F58F" w14:textId="77777777"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b/>
                <w:bCs/>
                <w:i w:val="0"/>
                <w:iCs w:val="0"/>
                <w:sz w:val="18"/>
                <w:szCs w:val="18"/>
                <w:lang w:val="en-US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16610F7" w14:textId="77777777" w:rsidR="00E22A1A" w:rsidRPr="00FE49D3" w:rsidRDefault="00E22A1A" w:rsidP="00745B20">
            <w:pPr>
              <w:pStyle w:val="Tekstpodstawowy"/>
              <w:keepNext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Budynki i zabudowania na terenie (T/N)</w:t>
            </w:r>
          </w:p>
          <w:p w14:paraId="53A5BF67" w14:textId="673CCFA9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8ACACEF" w14:textId="77777777"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Nie</w:t>
            </w:r>
          </w:p>
          <w:p w14:paraId="3373107C" w14:textId="77777777" w:rsidR="00E22A1A" w:rsidRPr="00FE49D3" w:rsidRDefault="00E22A1A" w:rsidP="00745B20">
            <w:pPr>
              <w:keepNext/>
              <w:keepLines/>
              <w:suppressAutoHyphens/>
              <w:ind w:left="77" w:right="57"/>
              <w:jc w:val="both"/>
              <w:rPr>
                <w:rFonts w:ascii="Calibri" w:hAnsi="Calibri" w:cs="Calibri"/>
                <w:color w:val="548DD4"/>
                <w:sz w:val="18"/>
                <w:szCs w:val="18"/>
                <w:lang w:eastAsia="ar-SA"/>
              </w:rPr>
            </w:pPr>
          </w:p>
        </w:tc>
      </w:tr>
      <w:tr w:rsidR="00E22A1A" w:rsidRPr="004B7176" w14:paraId="4DC5D12E" w14:textId="77777777" w:rsidTr="00745B20">
        <w:trPr>
          <w:trHeight w:val="858"/>
        </w:trPr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834FAB6" w14:textId="77777777"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b/>
                <w:bCs/>
                <w:i w:val="0"/>
                <w:iCs w:val="0"/>
                <w:sz w:val="18"/>
                <w:szCs w:val="18"/>
                <w:lang w:val="pl-PL" w:eastAsia="pl-PL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t>Połączenia transportowe</w:t>
            </w:r>
            <w:r w:rsidRPr="00FE49D3">
              <w:rPr>
                <w:rFonts w:ascii="Calibri" w:hAnsi="Calibri" w:cs="Calibri"/>
                <w:b/>
                <w:bCs/>
                <w:i w:val="0"/>
                <w:iCs w:val="0"/>
                <w:sz w:val="18"/>
                <w:szCs w:val="18"/>
                <w:lang w:val="pl-PL" w:eastAsia="pl-PL"/>
              </w:rPr>
              <w:t xml:space="preserve"> </w:t>
            </w:r>
          </w:p>
          <w:p w14:paraId="538310E7" w14:textId="22F77B49"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</w:pPr>
          </w:p>
        </w:tc>
        <w:tc>
          <w:tcPr>
            <w:tcW w:w="396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C4043" w14:textId="77777777" w:rsidR="00E22A1A" w:rsidRPr="00FE49D3" w:rsidRDefault="00E22A1A" w:rsidP="00745B20">
            <w:pPr>
              <w:pStyle w:val="Tekstpodstawowy"/>
              <w:keepNext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Droga dojazdowa do terenu 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br/>
              <w:t>(rodzaj drogi i jej szerokość)</w:t>
            </w:r>
          </w:p>
          <w:p w14:paraId="4AAA3C15" w14:textId="0B4160C9" w:rsidR="00E22A1A" w:rsidRPr="00FE49D3" w:rsidRDefault="00E22A1A" w:rsidP="00745B20">
            <w:pPr>
              <w:ind w:left="57"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</w:p>
        </w:tc>
        <w:tc>
          <w:tcPr>
            <w:tcW w:w="37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FCFC120" w14:textId="1F6A8493"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val="en-US"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t xml:space="preserve">Droga asfaltowa </w:t>
            </w:r>
            <w:r w:rsidR="008971BD">
              <w:rPr>
                <w:rFonts w:ascii="Calibri" w:hAnsi="Calibri" w:cs="Calibri"/>
                <w:sz w:val="18"/>
                <w:szCs w:val="18"/>
                <w:lang w:val="en-US"/>
              </w:rPr>
              <w:t>/ betonowa</w:t>
            </w:r>
          </w:p>
          <w:p w14:paraId="6030DE1C" w14:textId="77777777" w:rsidR="00E22A1A" w:rsidRPr="00FE49D3" w:rsidRDefault="00E22A1A" w:rsidP="00745B20">
            <w:pPr>
              <w:keepNext/>
              <w:keepLines/>
              <w:suppressAutoHyphens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val="en-US" w:eastAsia="ar-SA"/>
              </w:rPr>
            </w:pPr>
          </w:p>
        </w:tc>
      </w:tr>
      <w:tr w:rsidR="00E22A1A" w:rsidRPr="00FE49D3" w14:paraId="460B1AF1" w14:textId="77777777" w:rsidTr="00745B20">
        <w:trPr>
          <w:trHeight w:val="55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8F6B8F6" w14:textId="77777777"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en-US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29ABE" w14:textId="77777777" w:rsidR="00E22A1A" w:rsidRPr="00FE49D3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Autostrada / droga krajowa 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km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sym w:font="Symbol" w:char="F05D"/>
            </w:r>
          </w:p>
          <w:p w14:paraId="06976203" w14:textId="662ABA83"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897D1A5" w14:textId="77777777"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Droga Ekspresowa nr 10 (4,5 km)</w:t>
            </w:r>
          </w:p>
          <w:p w14:paraId="7352AEDC" w14:textId="77777777"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eastAsia="ar-SA"/>
              </w:rPr>
            </w:pPr>
          </w:p>
        </w:tc>
      </w:tr>
      <w:tr w:rsidR="00E22A1A" w:rsidRPr="00FE49D3" w14:paraId="42AAA4BC" w14:textId="77777777" w:rsidTr="00745B20">
        <w:trPr>
          <w:trHeight w:val="46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315747B" w14:textId="77777777"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5FDC" w14:textId="77777777" w:rsidR="00E22A1A" w:rsidRPr="008C225B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8C225B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Porty rzeczne i morskie w odległości do </w:t>
            </w:r>
            <w:smartTag w:uri="urn:schemas-microsoft-com:office:smarttags" w:element="metricconverter">
              <w:smartTagPr>
                <w:attr w:name="ProductID" w:val="200 km"/>
              </w:smartTagPr>
              <w:r w:rsidRPr="008C225B">
                <w:rPr>
                  <w:rFonts w:ascii="Calibri" w:hAnsi="Calibri" w:cs="Calibri"/>
                  <w:i w:val="0"/>
                  <w:iCs w:val="0"/>
                  <w:color w:val="auto"/>
                  <w:sz w:val="18"/>
                  <w:szCs w:val="18"/>
                </w:rPr>
                <w:t>200 km</w:t>
              </w:r>
            </w:smartTag>
          </w:p>
          <w:p w14:paraId="16C45836" w14:textId="104215F9" w:rsidR="00E22A1A" w:rsidRPr="00FE49D3" w:rsidRDefault="00E22A1A" w:rsidP="00745B20">
            <w:pPr>
              <w:rPr>
                <w:rFonts w:ascii="Calibri" w:hAnsi="Calibri" w:cs="Calibri"/>
                <w:color w:val="548DD4"/>
                <w:sz w:val="18"/>
                <w:szCs w:val="18"/>
                <w:lang w:val="en-GB"/>
              </w:rPr>
            </w:pPr>
            <w:r w:rsidRPr="008C225B">
              <w:rPr>
                <w:rFonts w:ascii="Calibri" w:hAnsi="Calibri" w:cs="Calibri"/>
                <w:color w:val="CC0000"/>
                <w:sz w:val="18"/>
                <w:szCs w:val="18"/>
              </w:rPr>
              <w:t xml:space="preserve">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578C891" w14:textId="77777777"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Porty morskie: Szczecin 35 km, Świnoujście: 120 km</w:t>
            </w:r>
          </w:p>
          <w:p w14:paraId="05B317F4" w14:textId="77777777" w:rsidR="00E22A1A" w:rsidRPr="00FE49D3" w:rsidRDefault="00E22A1A" w:rsidP="00745B20">
            <w:pPr>
              <w:keepNext/>
              <w:keepLines/>
              <w:suppressAutoHyphens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eastAsia="ar-SA"/>
              </w:rPr>
            </w:pPr>
          </w:p>
        </w:tc>
      </w:tr>
      <w:tr w:rsidR="00E22A1A" w:rsidRPr="00FE49D3" w14:paraId="5C84E5E9" w14:textId="77777777" w:rsidTr="00745B20">
        <w:trPr>
          <w:trHeight w:val="443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77EA9DF" w14:textId="77777777"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7A73A" w14:textId="77777777" w:rsidR="00E22A1A" w:rsidRPr="00FE49D3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Kolej 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km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sym w:font="Symbol" w:char="F05D"/>
            </w:r>
          </w:p>
          <w:p w14:paraId="74E74664" w14:textId="5251B7E4" w:rsidR="00E22A1A" w:rsidRPr="00FE49D3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color w:val="548DD4"/>
                <w:sz w:val="18"/>
                <w:szCs w:val="18"/>
                <w:lang w:val="pl-PL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78460DD" w14:textId="77777777"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C00000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,5</w:t>
            </w:r>
            <w:r w:rsidRPr="00FE49D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km</w:t>
            </w:r>
          </w:p>
        </w:tc>
      </w:tr>
      <w:tr w:rsidR="00E22A1A" w:rsidRPr="00FE49D3" w14:paraId="70838825" w14:textId="77777777" w:rsidTr="00745B20">
        <w:trPr>
          <w:trHeight w:val="85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174FD80" w14:textId="77777777"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F9E2" w14:textId="77777777" w:rsidR="00E22A1A" w:rsidRPr="00FE49D3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Bocznica kolejowa 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km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sym w:font="Symbol" w:char="F05D"/>
            </w:r>
          </w:p>
          <w:p w14:paraId="735B4C96" w14:textId="77777777" w:rsidR="00E22A1A" w:rsidRPr="00FE49D3" w:rsidRDefault="00E22A1A" w:rsidP="00745B20">
            <w:pPr>
              <w:keepNext/>
              <w:keepLines/>
              <w:rPr>
                <w:rFonts w:ascii="Calibri" w:hAnsi="Calibri" w:cs="Calibri"/>
                <w:sz w:val="18"/>
                <w:szCs w:val="18"/>
              </w:rPr>
            </w:pPr>
          </w:p>
          <w:p w14:paraId="10960B4F" w14:textId="77777777" w:rsidR="00E22A1A" w:rsidRPr="00FE49D3" w:rsidRDefault="00E22A1A" w:rsidP="00745B20">
            <w:pPr>
              <w:keepNext/>
              <w:keepLines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73C9011" w14:textId="77777777"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Bocznica kolejowa na terenie Parku Przemysłowego (około 2</w:t>
            </w:r>
            <w:r>
              <w:rPr>
                <w:rFonts w:ascii="Calibri" w:hAnsi="Calibri" w:cs="Calibri"/>
                <w:sz w:val="18"/>
                <w:szCs w:val="18"/>
              </w:rPr>
              <w:t>,5</w:t>
            </w:r>
            <w:r w:rsidRPr="00FE49D3">
              <w:rPr>
                <w:rFonts w:ascii="Calibri" w:hAnsi="Calibri" w:cs="Calibri"/>
                <w:sz w:val="18"/>
                <w:szCs w:val="18"/>
              </w:rPr>
              <w:t xml:space="preserve"> km)</w:t>
            </w:r>
          </w:p>
          <w:p w14:paraId="196FC920" w14:textId="77777777"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val="en-GB" w:eastAsia="ar-SA"/>
              </w:rPr>
            </w:pPr>
          </w:p>
        </w:tc>
      </w:tr>
      <w:tr w:rsidR="00E22A1A" w:rsidRPr="00FE49D3" w14:paraId="4717B22C" w14:textId="77777777" w:rsidTr="00745B20">
        <w:trPr>
          <w:trHeight w:val="40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10AE423" w14:textId="77777777"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en-GB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ECD63" w14:textId="77777777" w:rsidR="00E22A1A" w:rsidRPr="00FE49D3" w:rsidRDefault="00E22A1A" w:rsidP="00745B20">
            <w:pPr>
              <w:pStyle w:val="Nagwek8"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Najbliższe lotnisko międzynarodowe 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km</w:t>
            </w: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sym w:font="Symbol" w:char="F05D"/>
            </w:r>
          </w:p>
          <w:p w14:paraId="137A0B10" w14:textId="546CC116" w:rsidR="00E22A1A" w:rsidRPr="008C225B" w:rsidRDefault="00E22A1A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  <w:lang w:val="pl-PL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C07175A" w14:textId="77777777"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Szczecin-Goleniów: 35 km</w:t>
            </w:r>
          </w:p>
        </w:tc>
      </w:tr>
      <w:tr w:rsidR="00E22A1A" w:rsidRPr="00FE49D3" w14:paraId="5B28039E" w14:textId="77777777" w:rsidTr="00745B20">
        <w:trPr>
          <w:trHeight w:val="429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31B154D" w14:textId="77777777"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D2A93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 xml:space="preserve">Najbliższe miasto wojewódzkie </w:t>
            </w:r>
            <w:r w:rsidRPr="00FE49D3">
              <w:rPr>
                <w:rFonts w:ascii="Calibri" w:hAnsi="Calibri" w:cs="Calibri"/>
                <w:sz w:val="18"/>
                <w:szCs w:val="18"/>
              </w:rPr>
              <w:sym w:font="Symbol" w:char="F05B"/>
            </w:r>
            <w:r w:rsidRPr="00FE49D3">
              <w:rPr>
                <w:rFonts w:ascii="Calibri" w:hAnsi="Calibri" w:cs="Calibri"/>
                <w:sz w:val="18"/>
                <w:szCs w:val="18"/>
              </w:rPr>
              <w:t>km</w:t>
            </w:r>
            <w:r w:rsidRPr="00FE49D3">
              <w:rPr>
                <w:rFonts w:ascii="Calibri" w:hAnsi="Calibri" w:cs="Calibri"/>
                <w:sz w:val="18"/>
                <w:szCs w:val="18"/>
              </w:rPr>
              <w:sym w:font="Symbol" w:char="F05D"/>
            </w:r>
          </w:p>
          <w:p w14:paraId="21273022" w14:textId="6B383FFB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76E3D06" w14:textId="77777777"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Szczecin: 35 km</w:t>
            </w:r>
          </w:p>
        </w:tc>
      </w:tr>
      <w:tr w:rsidR="00E22A1A" w:rsidRPr="00FE49D3" w14:paraId="59B5F689" w14:textId="77777777" w:rsidTr="00745B20">
        <w:trPr>
          <w:trHeight w:val="375"/>
        </w:trPr>
        <w:tc>
          <w:tcPr>
            <w:tcW w:w="1620" w:type="dxa"/>
            <w:vMerge w:val="restar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91FA8BB" w14:textId="77777777" w:rsidR="00E22A1A" w:rsidRPr="00FE49D3" w:rsidRDefault="00E22A1A" w:rsidP="00745B20">
            <w:pPr>
              <w:pStyle w:val="Tekstpodstawowy2"/>
              <w:keepNext/>
              <w:widowControl/>
              <w:ind w:left="57"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 xml:space="preserve">Istniejąca infrastruktura </w:t>
            </w:r>
          </w:p>
          <w:p w14:paraId="067FBC77" w14:textId="77777777" w:rsidR="00E22A1A" w:rsidRPr="00FE49D3" w:rsidRDefault="00E22A1A" w:rsidP="008971BD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DD72D" w14:textId="77777777"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t>Elektryczność na terenie (T/N)</w:t>
            </w:r>
          </w:p>
          <w:p w14:paraId="29E4D129" w14:textId="67FB7BF7" w:rsidR="00E22A1A" w:rsidRPr="00FE49D3" w:rsidRDefault="00E22A1A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  <w:lang w:val="en-US" w:eastAsia="pl-PL"/>
              </w:rPr>
            </w:pPr>
          </w:p>
        </w:tc>
        <w:tc>
          <w:tcPr>
            <w:tcW w:w="37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A38D674" w14:textId="77777777" w:rsidR="00E22A1A" w:rsidRPr="00FE49D3" w:rsidRDefault="00E22A1A" w:rsidP="00745B20">
            <w:pPr>
              <w:pStyle w:val="Nagwek2"/>
              <w:keepLines/>
              <w:tabs>
                <w:tab w:val="left" w:pos="708"/>
              </w:tabs>
              <w:snapToGrid w:val="0"/>
              <w:ind w:left="7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ar-SA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t>Tak</w:t>
            </w:r>
          </w:p>
          <w:p w14:paraId="018801B4" w14:textId="77777777" w:rsidR="00E22A1A" w:rsidRPr="00FE49D3" w:rsidRDefault="00E22A1A" w:rsidP="00745B20">
            <w:pPr>
              <w:pStyle w:val="Nagwek2"/>
              <w:keepLines/>
              <w:tabs>
                <w:tab w:val="left" w:pos="708"/>
              </w:tabs>
              <w:snapToGrid w:val="0"/>
              <w:ind w:left="77" w:right="57"/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pl-PL" w:eastAsia="ar-SA"/>
              </w:rPr>
            </w:pPr>
          </w:p>
        </w:tc>
      </w:tr>
      <w:tr w:rsidR="00E22A1A" w:rsidRPr="004B7176" w14:paraId="2E92A0B1" w14:textId="77777777" w:rsidTr="00745B20">
        <w:trPr>
          <w:trHeight w:val="525"/>
        </w:trPr>
        <w:tc>
          <w:tcPr>
            <w:tcW w:w="1620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4BFBCB0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685DA" w14:textId="77777777" w:rsidR="00E22A1A" w:rsidRPr="00FE49D3" w:rsidRDefault="00E22A1A" w:rsidP="00E22A1A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Odległość przyłącza od granicy terenu</w:t>
            </w:r>
          </w:p>
          <w:p w14:paraId="0739D4D7" w14:textId="35CF8F45" w:rsidR="00E22A1A" w:rsidRPr="00FE49D3" w:rsidRDefault="00E22A1A" w:rsidP="00745B20">
            <w:pPr>
              <w:keepNext/>
              <w:keepLines/>
              <w:ind w:left="360"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       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A6EB03" w14:textId="77777777" w:rsidR="00E22A1A" w:rsidRPr="00DC6DF6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val="en-US" w:eastAsia="ar-SA"/>
              </w:rPr>
            </w:pPr>
            <w:r w:rsidRPr="00DC6DF6">
              <w:rPr>
                <w:rFonts w:ascii="Calibri" w:hAnsi="Calibri" w:cs="Calibri"/>
                <w:sz w:val="18"/>
                <w:szCs w:val="18"/>
                <w:lang w:val="en-US" w:eastAsia="ar-SA"/>
              </w:rPr>
              <w:t xml:space="preserve">W ciągu ulicy Metalowej przy granicy dzałki </w:t>
            </w:r>
          </w:p>
        </w:tc>
      </w:tr>
      <w:tr w:rsidR="00E22A1A" w:rsidRPr="00FE49D3" w14:paraId="1CE16F1A" w14:textId="77777777" w:rsidTr="00745B20">
        <w:trPr>
          <w:trHeight w:val="354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A2B6E88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C3523" w14:textId="77777777" w:rsidR="00E22A1A" w:rsidRPr="00FE49D3" w:rsidRDefault="00E22A1A" w:rsidP="00E22A1A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 xml:space="preserve">Napięcie </w:t>
            </w:r>
          </w:p>
          <w:p w14:paraId="43CF88D5" w14:textId="76B80A0D" w:rsidR="00E22A1A" w:rsidRPr="00FE49D3" w:rsidRDefault="00E22A1A" w:rsidP="00745B20">
            <w:pPr>
              <w:keepNext/>
              <w:keepLines/>
              <w:ind w:left="360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 xml:space="preserve">       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BC13CCE" w14:textId="77777777"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15 kV, 110 kV, nowa infrastruktura</w:t>
            </w:r>
          </w:p>
          <w:p w14:paraId="0F46741E" w14:textId="77777777"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eastAsia="ar-SA"/>
              </w:rPr>
            </w:pPr>
          </w:p>
        </w:tc>
      </w:tr>
      <w:tr w:rsidR="00E22A1A" w:rsidRPr="004B7176" w14:paraId="1448CBFC" w14:textId="77777777" w:rsidTr="00745B20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F7007DF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ABE2B" w14:textId="77777777" w:rsidR="00E22A1A" w:rsidRPr="00FE49D3" w:rsidRDefault="00E22A1A" w:rsidP="00E22A1A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 xml:space="preserve">Dostępna moc </w:t>
            </w:r>
          </w:p>
          <w:p w14:paraId="638E4E63" w14:textId="0D669993" w:rsidR="00E22A1A" w:rsidRPr="00FE49D3" w:rsidRDefault="00E22A1A" w:rsidP="00745B20">
            <w:pPr>
              <w:keepNext/>
              <w:keepLines/>
              <w:ind w:left="360"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 xml:space="preserve">       </w:t>
            </w:r>
          </w:p>
          <w:p w14:paraId="656212D7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E79AB00" w14:textId="77777777"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Według zgłoszonego zapotrzebowania – w obecnej fazie rozbudowy - do 25 MW, możliwość dostarczenia ponad 100 MW w ciągu 12 miesięcy</w:t>
            </w:r>
          </w:p>
          <w:p w14:paraId="1CA22A98" w14:textId="77777777"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val="en-US" w:eastAsia="ar-SA"/>
              </w:rPr>
            </w:pPr>
          </w:p>
        </w:tc>
      </w:tr>
      <w:tr w:rsidR="00E22A1A" w:rsidRPr="00FE49D3" w14:paraId="35413523" w14:textId="77777777" w:rsidTr="00745B20">
        <w:trPr>
          <w:trHeight w:val="23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7C62FF4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A8054" w14:textId="77777777" w:rsidR="00E22A1A" w:rsidRPr="00FE49D3" w:rsidRDefault="00E22A1A" w:rsidP="00745B20">
            <w:pPr>
              <w:pStyle w:val="Nagwek7"/>
              <w:keepLines/>
              <w:ind w:left="57" w:right="57"/>
              <w:rPr>
                <w:rFonts w:ascii="Calibri" w:hAnsi="Calibri" w:cs="Calibri"/>
                <w:bCs/>
                <w:i w:val="0"/>
                <w:iCs w:val="0"/>
                <w:sz w:val="18"/>
                <w:szCs w:val="18"/>
                <w:lang w:val="pl-PL" w:eastAsia="pl-PL"/>
              </w:rPr>
            </w:pPr>
            <w:r w:rsidRPr="00FE49D3">
              <w:rPr>
                <w:rFonts w:ascii="Calibri" w:hAnsi="Calibri" w:cs="Calibri"/>
                <w:bCs/>
                <w:i w:val="0"/>
                <w:iCs w:val="0"/>
                <w:sz w:val="18"/>
                <w:szCs w:val="18"/>
                <w:lang w:val="pl-PL" w:eastAsia="pl-PL"/>
              </w:rPr>
              <w:t xml:space="preserve">Gaz na terenie (T/N) </w:t>
            </w:r>
          </w:p>
          <w:p w14:paraId="0E89E472" w14:textId="341E51D4" w:rsidR="00E22A1A" w:rsidRPr="00FE49D3" w:rsidRDefault="00E22A1A" w:rsidP="00745B20">
            <w:pPr>
              <w:pStyle w:val="Nagwek6"/>
              <w:keepLines/>
              <w:ind w:left="360" w:right="57"/>
              <w:rPr>
                <w:rFonts w:ascii="Calibri" w:hAnsi="Calibri" w:cs="Calibri"/>
                <w:color w:val="548DD4"/>
                <w:sz w:val="18"/>
                <w:szCs w:val="18"/>
                <w:lang w:val="en-US" w:eastAsia="pl-PL"/>
              </w:rPr>
            </w:pPr>
            <w:r w:rsidRPr="00FE49D3">
              <w:rPr>
                <w:rFonts w:ascii="Calibri" w:hAnsi="Calibri" w:cs="Calibri"/>
                <w:b w:val="0"/>
                <w:bCs w:val="0"/>
                <w:i w:val="0"/>
                <w:iCs w:val="0"/>
                <w:color w:val="548DD4"/>
                <w:sz w:val="18"/>
                <w:szCs w:val="18"/>
                <w:lang w:val="pl-PL" w:eastAsia="pl-PL"/>
              </w:rPr>
              <w:t xml:space="preserve">      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B0D994B" w14:textId="77777777" w:rsidR="00E22A1A" w:rsidRPr="00FE49D3" w:rsidRDefault="00E22A1A" w:rsidP="00745B20">
            <w:pPr>
              <w:pStyle w:val="Nagwek6"/>
              <w:keepLines/>
              <w:tabs>
                <w:tab w:val="left" w:pos="708"/>
              </w:tabs>
              <w:snapToGrid w:val="0"/>
              <w:ind w:left="77" w:right="57"/>
              <w:rPr>
                <w:rFonts w:ascii="Calibri" w:hAnsi="Calibri" w:cs="Calibri"/>
                <w:b w:val="0"/>
                <w:bCs w:val="0"/>
                <w:i w:val="0"/>
                <w:iCs w:val="0"/>
                <w:sz w:val="18"/>
                <w:szCs w:val="18"/>
                <w:lang w:val="pl-PL" w:eastAsia="ar-SA"/>
              </w:rPr>
            </w:pPr>
            <w:r w:rsidRPr="00FE49D3">
              <w:rPr>
                <w:rFonts w:ascii="Calibri" w:hAnsi="Calibri" w:cs="Calibri"/>
                <w:b w:val="0"/>
                <w:bCs w:val="0"/>
                <w:i w:val="0"/>
                <w:iCs w:val="0"/>
                <w:sz w:val="18"/>
                <w:szCs w:val="18"/>
                <w:lang w:val="pl-PL" w:eastAsia="pl-PL"/>
              </w:rPr>
              <w:t>Tak</w:t>
            </w:r>
          </w:p>
          <w:p w14:paraId="33BEAEB5" w14:textId="77777777" w:rsidR="00E22A1A" w:rsidRPr="00FE49D3" w:rsidRDefault="00E22A1A" w:rsidP="00745B20">
            <w:pPr>
              <w:pStyle w:val="Nagwek6"/>
              <w:keepLines/>
              <w:tabs>
                <w:tab w:val="left" w:pos="708"/>
              </w:tabs>
              <w:snapToGrid w:val="0"/>
              <w:ind w:left="77" w:right="57"/>
              <w:rPr>
                <w:rFonts w:ascii="Calibri" w:hAnsi="Calibri" w:cs="Calibri"/>
                <w:b w:val="0"/>
                <w:bCs w:val="0"/>
                <w:i w:val="0"/>
                <w:iCs w:val="0"/>
                <w:color w:val="548DD4"/>
                <w:sz w:val="18"/>
                <w:szCs w:val="18"/>
                <w:lang w:val="pl-PL" w:eastAsia="ar-SA"/>
              </w:rPr>
            </w:pPr>
          </w:p>
        </w:tc>
      </w:tr>
      <w:tr w:rsidR="00E22A1A" w:rsidRPr="00FE49D3" w14:paraId="6887FBCC" w14:textId="77777777" w:rsidTr="00745B20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1A06253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8BF21" w14:textId="77777777" w:rsidR="00E22A1A" w:rsidRPr="00FE49D3" w:rsidRDefault="00E22A1A" w:rsidP="00E22A1A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 xml:space="preserve">Odległość przyłącza od granicy działki </w:t>
            </w:r>
          </w:p>
          <w:p w14:paraId="1BF91893" w14:textId="0A35F90D" w:rsidR="00E22A1A" w:rsidRPr="00FE49D3" w:rsidRDefault="00E22A1A" w:rsidP="00745B20">
            <w:pPr>
              <w:keepNext/>
              <w:keepLines/>
              <w:ind w:left="360"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  <w:t xml:space="preserve">      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E309319" w14:textId="77777777" w:rsidR="00E22A1A" w:rsidRPr="00FE49D3" w:rsidRDefault="00387ED4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>
              <w:rPr>
                <w:rFonts w:ascii="Calibri" w:hAnsi="Calibri" w:cs="Calibri"/>
                <w:sz w:val="18"/>
                <w:szCs w:val="18"/>
                <w:lang w:val="en-US" w:eastAsia="ar-SA"/>
              </w:rPr>
              <w:t>W cią</w:t>
            </w:r>
            <w:r w:rsidR="00E22A1A" w:rsidRPr="00DC6DF6">
              <w:rPr>
                <w:rFonts w:ascii="Calibri" w:hAnsi="Calibri" w:cs="Calibri"/>
                <w:sz w:val="18"/>
                <w:szCs w:val="18"/>
                <w:lang w:val="en-US" w:eastAsia="ar-SA"/>
              </w:rPr>
              <w:t>gu ulicy Metalowej przy granicy dzałki</w:t>
            </w:r>
          </w:p>
        </w:tc>
      </w:tr>
      <w:tr w:rsidR="00E22A1A" w:rsidRPr="00FE49D3" w14:paraId="75317DCB" w14:textId="77777777" w:rsidTr="00745B20">
        <w:trPr>
          <w:trHeight w:val="477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3D3B985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0F930" w14:textId="77777777" w:rsidR="00E22A1A" w:rsidRPr="00FE49D3" w:rsidRDefault="00E22A1A" w:rsidP="00E22A1A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 xml:space="preserve">Wartość kaloryczna </w:t>
            </w:r>
          </w:p>
          <w:p w14:paraId="6AE4600E" w14:textId="53A022B1" w:rsidR="00E22A1A" w:rsidRPr="00FE49D3" w:rsidRDefault="00E22A1A" w:rsidP="00745B20">
            <w:pPr>
              <w:keepNext/>
              <w:keepLines/>
              <w:ind w:left="720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645ED13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Nie mniej niż 38</w:t>
            </w:r>
          </w:p>
          <w:p w14:paraId="53A4D2A2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</w:p>
        </w:tc>
      </w:tr>
      <w:tr w:rsidR="00E22A1A" w:rsidRPr="00FE49D3" w14:paraId="3CECAC37" w14:textId="77777777" w:rsidTr="00745B20">
        <w:trPr>
          <w:trHeight w:val="427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6B3D900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8790B" w14:textId="77777777" w:rsidR="00E22A1A" w:rsidRPr="00FE49D3" w:rsidRDefault="00E22A1A" w:rsidP="00E22A1A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 xml:space="preserve">Średnica rury </w:t>
            </w:r>
          </w:p>
          <w:p w14:paraId="40685CA2" w14:textId="415FB844" w:rsidR="00E22A1A" w:rsidRPr="00FE49D3" w:rsidRDefault="00E22A1A" w:rsidP="00745B20">
            <w:pPr>
              <w:keepNext/>
              <w:keepLines/>
              <w:ind w:left="360"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 xml:space="preserve">       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EB6912F" w14:textId="77777777"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250 mm</w:t>
            </w:r>
          </w:p>
        </w:tc>
      </w:tr>
      <w:tr w:rsidR="00E22A1A" w:rsidRPr="00FE49D3" w14:paraId="680D2D7B" w14:textId="77777777" w:rsidTr="00745B20">
        <w:trPr>
          <w:trHeight w:val="37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E97826F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3CEF6" w14:textId="77777777" w:rsidR="00E22A1A" w:rsidRPr="00FE49D3" w:rsidRDefault="00E22A1A" w:rsidP="00E22A1A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ind w:right="57"/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 xml:space="preserve">Dostępna objętość </w:t>
            </w:r>
          </w:p>
          <w:p w14:paraId="76D7B01F" w14:textId="102CEBFD" w:rsidR="00E22A1A" w:rsidRPr="00FE49D3" w:rsidRDefault="00E22A1A" w:rsidP="00745B20">
            <w:pPr>
              <w:keepNext/>
              <w:keepLines/>
              <w:ind w:left="360"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color w:val="548DD4"/>
                <w:sz w:val="18"/>
                <w:szCs w:val="18"/>
              </w:rPr>
              <w:t xml:space="preserve">      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B8C7FBC" w14:textId="77777777"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>
              <w:rPr>
                <w:rFonts w:ascii="Calibri" w:hAnsi="Calibri" w:cs="Calibri"/>
                <w:sz w:val="18"/>
                <w:szCs w:val="18"/>
                <w:lang w:val="en-US"/>
              </w:rPr>
              <w:t xml:space="preserve">12000 </w:t>
            </w:r>
            <w:r w:rsidRPr="00A62A14">
              <w:rPr>
                <w:rFonts w:ascii="Calibri" w:hAnsi="Calibri" w:cs="Calibri"/>
                <w:sz w:val="18"/>
                <w:szCs w:val="18"/>
              </w:rPr>
              <w:t>m</w:t>
            </w:r>
            <w:r w:rsidRPr="00A62A14">
              <w:rPr>
                <w:rFonts w:ascii="Calibri" w:hAnsi="Calibri" w:cs="Calibri"/>
                <w:sz w:val="18"/>
                <w:szCs w:val="18"/>
                <w:vertAlign w:val="superscript"/>
              </w:rPr>
              <w:t>3</w:t>
            </w:r>
            <w:r w:rsidRPr="00A62A14">
              <w:rPr>
                <w:rFonts w:ascii="Calibri" w:hAnsi="Calibri" w:cs="Calibri"/>
                <w:sz w:val="18"/>
                <w:szCs w:val="18"/>
              </w:rPr>
              <w:t>/h</w:t>
            </w:r>
          </w:p>
        </w:tc>
      </w:tr>
      <w:tr w:rsidR="00E22A1A" w:rsidRPr="00FE49D3" w14:paraId="2C6DE57F" w14:textId="77777777" w:rsidTr="00745B20">
        <w:trPr>
          <w:trHeight w:val="460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C96ADE2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9AE04" w14:textId="77777777" w:rsidR="00E22A1A" w:rsidRPr="00FE49D3" w:rsidRDefault="00E22A1A" w:rsidP="00745B20">
            <w:pPr>
              <w:pStyle w:val="Nagwek7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t>Woda  na terenie (T/N)</w:t>
            </w:r>
          </w:p>
          <w:p w14:paraId="71B58D0B" w14:textId="2665EFE0" w:rsidR="00E22A1A" w:rsidRPr="00FE49D3" w:rsidRDefault="00E22A1A" w:rsidP="00745B20">
            <w:pPr>
              <w:pStyle w:val="Nagwek7"/>
              <w:keepLines/>
              <w:ind w:left="57" w:right="57"/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pl-PL" w:eastAsia="pl-PL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CF0C4AC" w14:textId="77777777" w:rsidR="00E22A1A" w:rsidRPr="00FE49D3" w:rsidRDefault="00E22A1A" w:rsidP="00745B20">
            <w:pPr>
              <w:pStyle w:val="Nagwek7"/>
              <w:keepLines/>
              <w:tabs>
                <w:tab w:val="left" w:pos="708"/>
              </w:tabs>
              <w:snapToGrid w:val="0"/>
              <w:ind w:left="7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ar-SA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t>Tak</w:t>
            </w:r>
          </w:p>
          <w:p w14:paraId="1BB5E70F" w14:textId="77777777" w:rsidR="00E22A1A" w:rsidRPr="00FE49D3" w:rsidRDefault="00E22A1A" w:rsidP="00745B20">
            <w:pPr>
              <w:pStyle w:val="Nagwek7"/>
              <w:keepLines/>
              <w:tabs>
                <w:tab w:val="left" w:pos="708"/>
              </w:tabs>
              <w:snapToGrid w:val="0"/>
              <w:ind w:left="77" w:right="57"/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pl-PL" w:eastAsia="ar-SA"/>
              </w:rPr>
            </w:pPr>
          </w:p>
        </w:tc>
      </w:tr>
      <w:tr w:rsidR="00E22A1A" w:rsidRPr="00FE49D3" w14:paraId="7E2F13FD" w14:textId="77777777" w:rsidTr="00745B20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F09F1B6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A8BEB" w14:textId="77777777" w:rsidR="00E22A1A" w:rsidRPr="00FE49D3" w:rsidRDefault="00E22A1A" w:rsidP="00E22A1A">
            <w:pPr>
              <w:pStyle w:val="Nagwek7"/>
              <w:keepLines/>
              <w:numPr>
                <w:ilvl w:val="0"/>
                <w:numId w:val="1"/>
              </w:numPr>
              <w:ind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t>Odległość przyłącza od granicy terenu</w:t>
            </w:r>
          </w:p>
          <w:p w14:paraId="5D265DB5" w14:textId="2FB0293C" w:rsidR="00E22A1A" w:rsidRPr="00FE49D3" w:rsidRDefault="00E22A1A" w:rsidP="00745B20">
            <w:pPr>
              <w:pStyle w:val="Nagwek7"/>
              <w:keepLines/>
              <w:ind w:left="360" w:right="57"/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eastAsia="pl-PL"/>
              </w:rPr>
            </w:pPr>
            <w:r w:rsidRPr="008C225B">
              <w:rPr>
                <w:rFonts w:ascii="Calibri" w:hAnsi="Calibri" w:cs="Calibri"/>
                <w:i w:val="0"/>
                <w:iCs w:val="0"/>
                <w:sz w:val="18"/>
                <w:szCs w:val="18"/>
                <w:lang w:val="en-GB" w:eastAsia="pl-PL"/>
              </w:rPr>
              <w:t xml:space="preserve">       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3E5D075" w14:textId="5E2FD99B" w:rsidR="00E22A1A" w:rsidRPr="00FE49D3" w:rsidRDefault="003D0ED3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>
              <w:rPr>
                <w:rFonts w:ascii="Calibri" w:hAnsi="Calibri" w:cs="Calibri"/>
                <w:sz w:val="18"/>
                <w:szCs w:val="18"/>
                <w:lang w:eastAsia="ar-SA"/>
              </w:rPr>
              <w:t>200-700 m</w:t>
            </w:r>
          </w:p>
          <w:p w14:paraId="427ADAF7" w14:textId="77777777"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val="en-US" w:eastAsia="ar-SA"/>
              </w:rPr>
            </w:pPr>
          </w:p>
        </w:tc>
      </w:tr>
      <w:tr w:rsidR="00E22A1A" w:rsidRPr="00FE49D3" w14:paraId="06BCBCBF" w14:textId="77777777" w:rsidTr="00745B20">
        <w:trPr>
          <w:trHeight w:val="406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F1EBE14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EF822" w14:textId="77777777" w:rsidR="00E22A1A" w:rsidRPr="00FE49D3" w:rsidRDefault="00E22A1A" w:rsidP="00E22A1A">
            <w:pPr>
              <w:pStyle w:val="Nagwek7"/>
              <w:keepLines/>
              <w:numPr>
                <w:ilvl w:val="0"/>
                <w:numId w:val="1"/>
              </w:numPr>
              <w:ind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eastAsia="pl-PL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eastAsia="pl-PL"/>
              </w:rPr>
              <w:t xml:space="preserve">Dostępna objętość </w:t>
            </w:r>
          </w:p>
          <w:p w14:paraId="0131F55D" w14:textId="142AB9DE" w:rsidR="00E22A1A" w:rsidRPr="00FE49D3" w:rsidRDefault="00E22A1A" w:rsidP="00745B20">
            <w:pPr>
              <w:pStyle w:val="Nagwek7"/>
              <w:keepLines/>
              <w:ind w:left="360" w:right="57"/>
              <w:rPr>
                <w:rFonts w:ascii="Calibri" w:hAnsi="Calibri" w:cs="Calibri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eastAsia="pl-PL"/>
              </w:rPr>
              <w:t xml:space="preserve">      </w:t>
            </w:r>
            <w:r w:rsidRPr="00FE49D3">
              <w:rPr>
                <w:rFonts w:ascii="Calibri" w:hAnsi="Calibri" w:cs="Calibri"/>
                <w:i w:val="0"/>
                <w:iCs w:val="0"/>
                <w:color w:val="CC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49EAF6C" w14:textId="77777777"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C00000"/>
                <w:sz w:val="18"/>
                <w:szCs w:val="18"/>
                <w:lang w:val="en-US" w:eastAsia="ar-SA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770 </w:t>
            </w:r>
            <w:r w:rsidRPr="00795577">
              <w:rPr>
                <w:rFonts w:ascii="Calibri" w:hAnsi="Calibri" w:cs="Calibri"/>
                <w:sz w:val="18"/>
                <w:szCs w:val="18"/>
              </w:rPr>
              <w:t>m</w:t>
            </w:r>
            <w:r w:rsidRPr="00795577">
              <w:rPr>
                <w:rFonts w:ascii="Calibri" w:hAnsi="Calibri" w:cs="Calibri"/>
                <w:sz w:val="18"/>
                <w:szCs w:val="18"/>
                <w:vertAlign w:val="superscript"/>
              </w:rPr>
              <w:t>3</w:t>
            </w:r>
            <w:r w:rsidRPr="00795577">
              <w:rPr>
                <w:rFonts w:ascii="Calibri" w:hAnsi="Calibri" w:cs="Calibri"/>
                <w:sz w:val="18"/>
                <w:szCs w:val="18"/>
              </w:rPr>
              <w:t>/h</w:t>
            </w:r>
          </w:p>
        </w:tc>
      </w:tr>
      <w:tr w:rsidR="00E22A1A" w:rsidRPr="00FE49D3" w14:paraId="45A0F43D" w14:textId="77777777" w:rsidTr="00745B20">
        <w:trPr>
          <w:trHeight w:val="228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1A1A9CE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C0314" w14:textId="77777777" w:rsidR="00E22A1A" w:rsidRPr="00FE49D3" w:rsidRDefault="00E22A1A" w:rsidP="00745B20">
            <w:pPr>
              <w:pStyle w:val="Nagwek7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t>Kanalizacja na terenie (T/N)</w:t>
            </w:r>
          </w:p>
          <w:p w14:paraId="3C0ED56E" w14:textId="46292FAC" w:rsidR="00E22A1A" w:rsidRPr="00FE49D3" w:rsidRDefault="00E22A1A" w:rsidP="00745B20">
            <w:pPr>
              <w:pStyle w:val="Nagwek2"/>
              <w:keepLines/>
              <w:ind w:right="57"/>
              <w:rPr>
                <w:rFonts w:ascii="Calibri" w:hAnsi="Calibri" w:cs="Calibri"/>
                <w:color w:val="548DD4"/>
                <w:sz w:val="18"/>
                <w:szCs w:val="18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t xml:space="preserve">             </w:t>
            </w:r>
            <w:r w:rsidRPr="00FE49D3">
              <w:rPr>
                <w:rFonts w:ascii="Calibri" w:hAnsi="Calibri" w:cs="Calibri"/>
                <w:i w:val="0"/>
                <w:iCs w:val="0"/>
                <w:color w:val="CC0000"/>
                <w:sz w:val="18"/>
                <w:szCs w:val="18"/>
                <w:lang w:val="pl-PL" w:eastAsia="pl-PL"/>
              </w:rPr>
              <w:t xml:space="preserve">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01EBB86" w14:textId="77777777" w:rsidR="00E22A1A" w:rsidRPr="00FE49D3" w:rsidRDefault="00E22A1A" w:rsidP="00745B20">
            <w:pPr>
              <w:keepNext/>
              <w:keepLine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val="en-US"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</w:rPr>
              <w:t>Tak</w:t>
            </w:r>
          </w:p>
          <w:p w14:paraId="560CD700" w14:textId="77777777" w:rsidR="00E22A1A" w:rsidRPr="00FE49D3" w:rsidRDefault="00E22A1A" w:rsidP="00745B20">
            <w:pPr>
              <w:keepNext/>
              <w:keepLines/>
              <w:suppressAutoHyphens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val="en-US" w:eastAsia="ar-SA"/>
              </w:rPr>
            </w:pPr>
          </w:p>
        </w:tc>
      </w:tr>
      <w:tr w:rsidR="00E22A1A" w:rsidRPr="00FE49D3" w14:paraId="6E86A001" w14:textId="77777777" w:rsidTr="00745B20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AC6AED0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358F" w14:textId="77777777" w:rsidR="00E22A1A" w:rsidRPr="00FE49D3" w:rsidRDefault="00E22A1A" w:rsidP="00E22A1A">
            <w:pPr>
              <w:pStyle w:val="Nagwek2"/>
              <w:keepLines/>
              <w:numPr>
                <w:ilvl w:val="0"/>
                <w:numId w:val="1"/>
              </w:numPr>
              <w:ind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t>Odległość przyłącza od granicy terenu</w:t>
            </w:r>
          </w:p>
          <w:p w14:paraId="386C7A2E" w14:textId="3516B1E7" w:rsidR="00E22A1A" w:rsidRPr="00FE49D3" w:rsidRDefault="00E22A1A" w:rsidP="00745B20">
            <w:pPr>
              <w:pStyle w:val="Nagwek2"/>
              <w:keepLines/>
              <w:ind w:left="360" w:right="57"/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en-US" w:eastAsia="pl-PL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497F846" w14:textId="11A0687A" w:rsidR="00E22A1A" w:rsidRPr="00FE49D3" w:rsidRDefault="003D0ED3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>
              <w:rPr>
                <w:rFonts w:ascii="Calibri" w:hAnsi="Calibri" w:cs="Calibri"/>
                <w:sz w:val="18"/>
                <w:szCs w:val="18"/>
                <w:lang w:eastAsia="ar-SA"/>
              </w:rPr>
              <w:t>200-700 m</w:t>
            </w:r>
          </w:p>
          <w:p w14:paraId="451C6CCC" w14:textId="77777777" w:rsidR="00E22A1A" w:rsidRPr="00FE49D3" w:rsidRDefault="00E22A1A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</w:p>
        </w:tc>
      </w:tr>
      <w:tr w:rsidR="00E22A1A" w:rsidRPr="00FE49D3" w14:paraId="7333F0A0" w14:textId="77777777" w:rsidTr="00745B20">
        <w:trPr>
          <w:trHeight w:val="502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DB534A8" w14:textId="77777777" w:rsidR="00E22A1A" w:rsidRPr="00FE49D3" w:rsidRDefault="00E22A1A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1F941" w14:textId="77777777" w:rsidR="00E22A1A" w:rsidRPr="00FE49D3" w:rsidRDefault="00E22A1A" w:rsidP="00E22A1A">
            <w:pPr>
              <w:pStyle w:val="Nagwek2"/>
              <w:keepLines/>
              <w:numPr>
                <w:ilvl w:val="0"/>
                <w:numId w:val="1"/>
              </w:numPr>
              <w:ind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en-US" w:eastAsia="pl-PL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en-US" w:eastAsia="pl-PL"/>
              </w:rPr>
              <w:t xml:space="preserve">Dostępna objętość </w:t>
            </w:r>
          </w:p>
          <w:p w14:paraId="25B425DB" w14:textId="42B3AB48" w:rsidR="00E22A1A" w:rsidRPr="00FE49D3" w:rsidRDefault="00E22A1A" w:rsidP="00745B20">
            <w:pPr>
              <w:pStyle w:val="Nagwek2"/>
              <w:keepLines/>
              <w:ind w:left="360"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en-US" w:eastAsia="pl-PL"/>
              </w:rPr>
              <w:t xml:space="preserve">       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B1D0420" w14:textId="77777777" w:rsidR="00E22A1A" w:rsidRPr="00FE49D3" w:rsidRDefault="00E22A1A" w:rsidP="00745B20">
            <w:pPr>
              <w:keepNext/>
              <w:keepLines/>
              <w:suppressAutoHyphens/>
              <w:ind w:left="77" w:right="57"/>
              <w:rPr>
                <w:rFonts w:ascii="Calibri" w:hAnsi="Calibri" w:cs="Calibri"/>
                <w:color w:val="C00000"/>
                <w:sz w:val="18"/>
                <w:szCs w:val="18"/>
                <w:lang w:eastAsia="ar-SA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20 </w:t>
            </w:r>
            <w:r w:rsidRPr="00795577">
              <w:rPr>
                <w:rFonts w:ascii="Calibri" w:hAnsi="Calibri" w:cs="Calibri"/>
                <w:sz w:val="18"/>
                <w:szCs w:val="18"/>
              </w:rPr>
              <w:t>m</w:t>
            </w:r>
            <w:r w:rsidRPr="00795577">
              <w:rPr>
                <w:rFonts w:ascii="Calibri" w:hAnsi="Calibri" w:cs="Calibri"/>
                <w:sz w:val="18"/>
                <w:szCs w:val="18"/>
                <w:vertAlign w:val="superscript"/>
              </w:rPr>
              <w:t>3</w:t>
            </w:r>
            <w:r w:rsidRPr="00795577">
              <w:rPr>
                <w:rFonts w:ascii="Calibri" w:hAnsi="Calibri" w:cs="Calibri"/>
                <w:sz w:val="18"/>
                <w:szCs w:val="18"/>
              </w:rPr>
              <w:t>/h</w:t>
            </w:r>
          </w:p>
        </w:tc>
      </w:tr>
      <w:tr w:rsidR="00EB6641" w:rsidRPr="00FE49D3" w14:paraId="4EE0F80E" w14:textId="77777777" w:rsidTr="00745B20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AA32263" w14:textId="77777777" w:rsidR="00EB6641" w:rsidRPr="00FE49D3" w:rsidRDefault="00EB6641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342C4" w14:textId="77777777" w:rsidR="00EB6641" w:rsidRPr="00FE49D3" w:rsidRDefault="00EB6641" w:rsidP="00745B20">
            <w:pPr>
              <w:pStyle w:val="Nagwek2"/>
              <w:keepLines/>
              <w:ind w:left="57"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de-DE" w:eastAsia="pl-PL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de-DE" w:eastAsia="pl-PL"/>
              </w:rPr>
              <w:t>Telefony (T/N)</w:t>
            </w:r>
          </w:p>
          <w:p w14:paraId="55B7D449" w14:textId="01BEC420" w:rsidR="00EB6641" w:rsidRPr="00FE49D3" w:rsidRDefault="00EB6641" w:rsidP="00745B20">
            <w:pPr>
              <w:ind w:left="57"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EC4CC5E" w14:textId="63E52242" w:rsidR="00EB6641" w:rsidRPr="00FE49D3" w:rsidRDefault="00EB6641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548DD4"/>
                <w:sz w:val="18"/>
                <w:szCs w:val="18"/>
                <w:lang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t>Tak – przynajmniej trzech dostawców</w:t>
            </w:r>
            <w:r w:rsidRPr="00FE49D3">
              <w:rPr>
                <w:rFonts w:ascii="Calibri" w:hAnsi="Calibri" w:cs="Calibri"/>
                <w:sz w:val="18"/>
                <w:szCs w:val="18"/>
                <w:lang w:val="en-US"/>
              </w:rPr>
              <w:br/>
            </w:r>
          </w:p>
        </w:tc>
      </w:tr>
      <w:tr w:rsidR="00EB6641" w:rsidRPr="00FE49D3" w14:paraId="5136551E" w14:textId="77777777" w:rsidTr="00D4699B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7991CFC" w14:textId="77777777" w:rsidR="00EB6641" w:rsidRPr="00FE49D3" w:rsidRDefault="00EB6641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8601BA3" w14:textId="77777777" w:rsidR="00EB6641" w:rsidRPr="00FE49D3" w:rsidRDefault="00EB6641" w:rsidP="00E22A1A">
            <w:pPr>
              <w:pStyle w:val="Nagwek2"/>
              <w:keepLines/>
              <w:numPr>
                <w:ilvl w:val="0"/>
                <w:numId w:val="1"/>
              </w:numPr>
              <w:ind w:right="57"/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</w:pPr>
            <w:r w:rsidRPr="00FE49D3">
              <w:rPr>
                <w:rFonts w:ascii="Calibri" w:hAnsi="Calibri" w:cs="Calibri"/>
                <w:i w:val="0"/>
                <w:iCs w:val="0"/>
                <w:sz w:val="18"/>
                <w:szCs w:val="18"/>
                <w:lang w:val="pl-PL" w:eastAsia="pl-PL"/>
              </w:rPr>
              <w:t xml:space="preserve">Odległość przyłącza od granicy terenu </w:t>
            </w:r>
          </w:p>
          <w:p w14:paraId="022BC99C" w14:textId="4A111800" w:rsidR="00EB6641" w:rsidRPr="00FE49D3" w:rsidRDefault="00EB6641" w:rsidP="00745B20">
            <w:pPr>
              <w:ind w:left="57"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  <w:r w:rsidRPr="00FE49D3">
              <w:rPr>
                <w:rFonts w:ascii="Calibri" w:hAnsi="Calibri" w:cs="Calibri"/>
                <w:color w:val="548DD4"/>
                <w:sz w:val="18"/>
                <w:szCs w:val="18"/>
                <w:lang w:val="en-US" w:eastAsia="pl-PL"/>
              </w:rPr>
              <w:t xml:space="preserve">       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4E21B18" w14:textId="081FF507" w:rsidR="00EB6641" w:rsidRPr="00FE49D3" w:rsidRDefault="00EB6641" w:rsidP="00387ED4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color w:val="C00000"/>
                <w:sz w:val="18"/>
                <w:szCs w:val="18"/>
                <w:lang w:val="en-US" w:eastAsia="ar-SA"/>
              </w:rPr>
            </w:pPr>
            <w:r w:rsidRPr="00FE49D3">
              <w:rPr>
                <w:rFonts w:ascii="Calibri" w:hAnsi="Calibri" w:cs="Calibri"/>
                <w:sz w:val="18"/>
                <w:szCs w:val="18"/>
                <w:lang w:eastAsia="ar-SA"/>
              </w:rPr>
              <w:t>2 km</w:t>
            </w:r>
          </w:p>
        </w:tc>
      </w:tr>
      <w:tr w:rsidR="002F2035" w:rsidRPr="00FE49D3" w14:paraId="06122742" w14:textId="77777777" w:rsidTr="00177C32">
        <w:trPr>
          <w:trHeight w:val="525"/>
        </w:trPr>
        <w:tc>
          <w:tcPr>
            <w:tcW w:w="16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C6C31DF" w14:textId="77777777" w:rsidR="002F2035" w:rsidRPr="00FE49D3" w:rsidRDefault="002F2035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3960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68FF9FB" w14:textId="77777777" w:rsidR="002F2035" w:rsidRPr="008971BD" w:rsidRDefault="002F2035" w:rsidP="008971BD">
            <w:pPr>
              <w:rPr>
                <w:lang w:eastAsia="pl-PL"/>
              </w:rPr>
            </w:pPr>
          </w:p>
          <w:p w14:paraId="278FFCC0" w14:textId="4D07BF25" w:rsidR="002F2035" w:rsidRPr="00FE49D3" w:rsidRDefault="002F2035" w:rsidP="00745B20">
            <w:pPr>
              <w:pStyle w:val="Nagwek2"/>
              <w:keepLines/>
              <w:ind w:left="360" w:right="57"/>
              <w:rPr>
                <w:rFonts w:ascii="Calibri" w:hAnsi="Calibri" w:cs="Calibri"/>
                <w:i w:val="0"/>
                <w:iCs w:val="0"/>
                <w:color w:val="548DD4"/>
                <w:sz w:val="18"/>
                <w:szCs w:val="18"/>
                <w:lang w:val="en-US" w:eastAsia="pl-PL"/>
              </w:rPr>
            </w:pPr>
          </w:p>
        </w:tc>
        <w:tc>
          <w:tcPr>
            <w:tcW w:w="3780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9E01F00" w14:textId="3D3CD1B9" w:rsidR="002F2035" w:rsidRPr="00FE49D3" w:rsidRDefault="002F2035" w:rsidP="00745B20">
            <w:pPr>
              <w:keepNext/>
              <w:keepLines/>
              <w:suppressAutoHyphens/>
              <w:snapToGrid w:val="0"/>
              <w:ind w:left="77" w:right="57"/>
              <w:rPr>
                <w:rFonts w:ascii="Calibri" w:hAnsi="Calibri" w:cs="Calibri"/>
                <w:sz w:val="18"/>
                <w:szCs w:val="18"/>
                <w:lang w:eastAsia="ar-SA"/>
              </w:rPr>
            </w:pPr>
          </w:p>
        </w:tc>
      </w:tr>
      <w:tr w:rsidR="002F2035" w:rsidRPr="004B7176" w14:paraId="09BF1095" w14:textId="77777777" w:rsidTr="0060426B">
        <w:trPr>
          <w:trHeight w:val="525"/>
        </w:trPr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ADC9E46" w14:textId="77777777" w:rsidR="002F2035" w:rsidRPr="00FE49D3" w:rsidRDefault="002F2035" w:rsidP="00745B20">
            <w:pPr>
              <w:pStyle w:val="Nagwek1"/>
              <w:keepLines/>
              <w:ind w:left="57" w:right="57"/>
              <w:rPr>
                <w:rFonts w:ascii="Calibri" w:hAnsi="Calibri" w:cs="Calibri"/>
                <w:b w:val="0"/>
                <w:bCs w:val="0"/>
                <w:sz w:val="18"/>
                <w:szCs w:val="18"/>
                <w:lang w:val="pl-PL"/>
              </w:rPr>
            </w:pPr>
            <w:r w:rsidRPr="00FE49D3">
              <w:rPr>
                <w:rFonts w:ascii="Calibri" w:hAnsi="Calibri" w:cs="Calibri"/>
                <w:b w:val="0"/>
                <w:bCs w:val="0"/>
                <w:sz w:val="18"/>
                <w:szCs w:val="18"/>
                <w:lang w:val="pl-PL"/>
              </w:rPr>
              <w:t>Osoby do kontaktu</w:t>
            </w:r>
          </w:p>
          <w:p w14:paraId="3CB0BF5E" w14:textId="77777777" w:rsidR="002F2035" w:rsidRPr="00FE49D3" w:rsidRDefault="002F2035" w:rsidP="00745B20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4BB01C27" w14:textId="77777777" w:rsidR="002F2035" w:rsidRPr="00FE49D3" w:rsidRDefault="002F2035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40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0EE8FD" w14:textId="77777777" w:rsidR="002F2035" w:rsidRPr="008971BD" w:rsidRDefault="002F2035" w:rsidP="002F2035">
            <w:pPr>
              <w:pStyle w:val="Nagwek8"/>
              <w:spacing w:line="276" w:lineRule="auto"/>
              <w:ind w:right="57"/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</w:pPr>
            <w:r w:rsidRPr="008971BD">
              <w:rPr>
                <w:rFonts w:ascii="Calibri" w:hAnsi="Calibri" w:cs="Calibri"/>
                <w:i w:val="0"/>
                <w:iCs w:val="0"/>
                <w:color w:val="auto"/>
                <w:sz w:val="18"/>
                <w:szCs w:val="18"/>
              </w:rPr>
              <w:t>Marta Nowak</w:t>
            </w:r>
          </w:p>
          <w:p w14:paraId="0B0D071B" w14:textId="77777777" w:rsidR="002F2035" w:rsidRDefault="002F2035" w:rsidP="002F2035">
            <w:pPr>
              <w:spacing w:line="276" w:lineRule="auto"/>
              <w:rPr>
                <w:sz w:val="18"/>
                <w:szCs w:val="18"/>
                <w:lang w:eastAsia="pl-PL"/>
              </w:rPr>
            </w:pPr>
            <w:r w:rsidRPr="008971BD">
              <w:rPr>
                <w:sz w:val="18"/>
                <w:szCs w:val="18"/>
                <w:lang w:eastAsia="pl-PL"/>
              </w:rPr>
              <w:t>Biuro Funduszy Europejskich i Rozwoju Gospodarczego</w:t>
            </w:r>
            <w:r>
              <w:rPr>
                <w:sz w:val="18"/>
                <w:szCs w:val="18"/>
                <w:lang w:eastAsia="pl-PL"/>
              </w:rPr>
              <w:t xml:space="preserve">, </w:t>
            </w:r>
            <w:r w:rsidRPr="008971BD">
              <w:rPr>
                <w:sz w:val="18"/>
                <w:szCs w:val="18"/>
                <w:lang w:eastAsia="pl-PL"/>
              </w:rPr>
              <w:t>Urząd Miejski w Stargardzie</w:t>
            </w:r>
          </w:p>
          <w:p w14:paraId="0DD65E72" w14:textId="77777777" w:rsidR="002F2035" w:rsidRDefault="000420EC" w:rsidP="002F2035">
            <w:pPr>
              <w:spacing w:line="276" w:lineRule="auto"/>
              <w:rPr>
                <w:sz w:val="18"/>
                <w:szCs w:val="18"/>
                <w:lang w:eastAsia="pl-PL"/>
              </w:rPr>
            </w:pPr>
            <w:hyperlink r:id="rId8" w:history="1">
              <w:r w:rsidR="002F2035" w:rsidRPr="002F49E2">
                <w:rPr>
                  <w:rStyle w:val="Hipercze"/>
                  <w:sz w:val="18"/>
                  <w:szCs w:val="18"/>
                  <w:lang w:eastAsia="pl-PL"/>
                </w:rPr>
                <w:t>m.nowak@um.stargard.pl</w:t>
              </w:r>
            </w:hyperlink>
          </w:p>
          <w:p w14:paraId="73F1E166" w14:textId="77777777" w:rsidR="002F2035" w:rsidRPr="008971BD" w:rsidRDefault="002F2035" w:rsidP="002F2035">
            <w:pPr>
              <w:spacing w:line="276" w:lineRule="auto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  <w:lang w:eastAsia="pl-PL"/>
              </w:rPr>
              <w:t>91 814 39 16</w:t>
            </w:r>
          </w:p>
          <w:p w14:paraId="0F74AA89" w14:textId="7BC530DC" w:rsidR="002F2035" w:rsidRPr="00FE49D3" w:rsidRDefault="002F2035" w:rsidP="00745B20">
            <w:pPr>
              <w:keepNext/>
              <w:keepLines/>
              <w:ind w:right="57"/>
              <w:rPr>
                <w:rFonts w:ascii="Calibri" w:hAnsi="Calibri" w:cs="Calibri"/>
                <w:color w:val="548DD4"/>
                <w:sz w:val="18"/>
                <w:szCs w:val="18"/>
                <w:lang w:val="en-US"/>
              </w:rPr>
            </w:pPr>
          </w:p>
        </w:tc>
      </w:tr>
      <w:tr w:rsidR="002F2035" w:rsidRPr="00FE49D3" w14:paraId="330F4AC8" w14:textId="77777777" w:rsidTr="00745B20">
        <w:trPr>
          <w:trHeight w:val="525"/>
        </w:trPr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FF3FDB4" w14:textId="77777777" w:rsidR="002F2035" w:rsidRPr="00FE49D3" w:rsidRDefault="002F2035" w:rsidP="00745B20">
            <w:pPr>
              <w:keepNext/>
              <w:keepLines/>
              <w:ind w:left="57" w:right="5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40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F8422B" w14:textId="77777777" w:rsidR="002F2035" w:rsidRPr="00FE49D3" w:rsidRDefault="002F2035" w:rsidP="008971BD">
            <w:pPr>
              <w:ind w:left="57" w:right="57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14:paraId="6CB4A85B" w14:textId="77777777" w:rsidR="00E22A1A" w:rsidRPr="00FE49D3" w:rsidRDefault="00E22A1A" w:rsidP="00E22A1A">
      <w:pPr>
        <w:keepLines/>
        <w:widowControl w:val="0"/>
        <w:rPr>
          <w:rFonts w:ascii="Calibri" w:hAnsi="Calibri" w:cs="Calibri"/>
          <w:bCs/>
          <w:color w:val="CC0000"/>
          <w:sz w:val="18"/>
          <w:szCs w:val="18"/>
          <w:lang w:val="en-US"/>
        </w:rPr>
      </w:pPr>
      <w:r w:rsidRPr="008046E9">
        <w:rPr>
          <w:rFonts w:ascii="Calibri" w:hAnsi="Calibri" w:cs="Calibri"/>
          <w:bCs/>
          <w:sz w:val="18"/>
          <w:szCs w:val="18"/>
          <w:lang w:val="en-US"/>
        </w:rPr>
        <w:t>Mapa sferyczna terenu</w:t>
      </w:r>
      <w:r>
        <w:rPr>
          <w:rFonts w:ascii="Calibri" w:hAnsi="Calibri" w:cs="Calibri"/>
          <w:bCs/>
          <w:color w:val="CC0000"/>
          <w:sz w:val="18"/>
          <w:szCs w:val="18"/>
          <w:lang w:val="en-US"/>
        </w:rPr>
        <w:t xml:space="preserve">: </w:t>
      </w:r>
      <w:r w:rsidRPr="008046E9">
        <w:rPr>
          <w:rFonts w:ascii="Calibri" w:hAnsi="Calibri" w:cs="Calibri"/>
          <w:bCs/>
          <w:color w:val="2E74B5" w:themeColor="accent1" w:themeShade="BF"/>
          <w:sz w:val="18"/>
          <w:szCs w:val="18"/>
          <w:lang w:val="en-US"/>
        </w:rPr>
        <w:t>https://www.stargard.pl/files/inne/ppnt360/index.htm</w:t>
      </w:r>
    </w:p>
    <w:p w14:paraId="69AB92C2" w14:textId="77777777" w:rsidR="00E22A1A" w:rsidRPr="00FE49D3" w:rsidRDefault="00E22A1A" w:rsidP="00E22A1A">
      <w:pPr>
        <w:keepLines/>
        <w:widowControl w:val="0"/>
        <w:rPr>
          <w:rFonts w:ascii="Calibri" w:hAnsi="Calibri" w:cs="Calibri"/>
          <w:sz w:val="18"/>
        </w:rPr>
      </w:pPr>
      <w:r w:rsidRPr="00FE49D3">
        <w:rPr>
          <w:rFonts w:ascii="Calibri" w:hAnsi="Calibri" w:cs="Calibri"/>
          <w:bCs/>
          <w:sz w:val="18"/>
          <w:szCs w:val="18"/>
        </w:rPr>
        <w:t>Mapy Google podstrefy</w:t>
      </w:r>
      <w:r w:rsidRPr="00FE49D3">
        <w:rPr>
          <w:rFonts w:ascii="Calibri" w:hAnsi="Calibri" w:cs="Calibri"/>
          <w:bCs/>
          <w:color w:val="548DD4"/>
          <w:sz w:val="18"/>
          <w:szCs w:val="18"/>
        </w:rPr>
        <w:t xml:space="preserve"> / Google Maps: </w:t>
      </w:r>
      <w:hyperlink r:id="rId9" w:tgtFrame="_blank" w:history="1">
        <w:r w:rsidRPr="00FE49D3">
          <w:rPr>
            <w:rStyle w:val="Hipercze"/>
            <w:rFonts w:ascii="Calibri" w:hAnsi="Calibri" w:cs="Calibri"/>
            <w:sz w:val="18"/>
          </w:rPr>
          <w:t>https://www.</w:t>
        </w:r>
        <w:r w:rsidRPr="00FE49D3">
          <w:rPr>
            <w:rStyle w:val="il"/>
            <w:rFonts w:ascii="Calibri" w:hAnsi="Calibri" w:cs="Calibri"/>
            <w:color w:val="0000FF"/>
            <w:sz w:val="18"/>
            <w:u w:val="single"/>
          </w:rPr>
          <w:t>google</w:t>
        </w:r>
        <w:r w:rsidRPr="00FE49D3">
          <w:rPr>
            <w:rStyle w:val="Hipercze"/>
            <w:rFonts w:ascii="Calibri" w:hAnsi="Calibri" w:cs="Calibri"/>
            <w:sz w:val="18"/>
          </w:rPr>
          <w:t>.com/maps/d/viewer?mid=zm9n9grOJVTM.kXmfb9J71HVY</w:t>
        </w:r>
      </w:hyperlink>
    </w:p>
    <w:p w14:paraId="762A054C" w14:textId="77777777" w:rsidR="00E22A1A" w:rsidRPr="00FE49D3" w:rsidRDefault="00E22A1A" w:rsidP="00E22A1A">
      <w:pPr>
        <w:keepLines/>
        <w:widowControl w:val="0"/>
        <w:rPr>
          <w:rFonts w:ascii="Calibri" w:hAnsi="Calibri" w:cs="Calibri"/>
          <w:sz w:val="18"/>
        </w:rPr>
      </w:pPr>
    </w:p>
    <w:p w14:paraId="451A393C" w14:textId="77777777" w:rsidR="00E22A1A" w:rsidRPr="00FE49D3" w:rsidRDefault="00E22A1A" w:rsidP="00E22A1A">
      <w:pPr>
        <w:keepLines/>
        <w:widowControl w:val="0"/>
        <w:rPr>
          <w:rFonts w:ascii="Calibri" w:hAnsi="Calibri" w:cs="Calibri"/>
          <w:sz w:val="18"/>
        </w:rPr>
      </w:pPr>
      <w:r>
        <w:rPr>
          <w:noProof/>
          <w:lang w:eastAsia="pl-PL"/>
        </w:rPr>
        <w:lastRenderedPageBreak/>
        <w:drawing>
          <wp:inline distT="0" distB="0" distL="0" distR="0" wp14:anchorId="3FEDCB28" wp14:editId="209789E3">
            <wp:extent cx="5961380" cy="3348990"/>
            <wp:effectExtent l="0" t="0" r="0" b="0"/>
            <wp:docPr id="2" name="Picture 2" descr="satellite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tellite 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279C2" w14:textId="77777777" w:rsidR="00E22A1A" w:rsidRDefault="00E22A1A" w:rsidP="00E22A1A">
      <w:pPr>
        <w:keepLines/>
        <w:widowControl w:val="0"/>
        <w:rPr>
          <w:rFonts w:ascii="Calibri" w:hAnsi="Calibri" w:cs="Calibri"/>
          <w:bCs/>
          <w:color w:val="548DD4"/>
          <w:sz w:val="18"/>
          <w:szCs w:val="18"/>
          <w:lang w:val="en-GB"/>
        </w:rPr>
      </w:pPr>
      <w:r w:rsidRPr="00FE49D3">
        <w:rPr>
          <w:rFonts w:ascii="Calibri" w:hAnsi="Calibri" w:cs="Calibri"/>
          <w:bCs/>
          <w:color w:val="548DD4"/>
          <w:sz w:val="18"/>
          <w:szCs w:val="18"/>
        </w:rPr>
        <w:br w:type="page"/>
      </w:r>
      <w:r w:rsidRPr="00FE49D3">
        <w:rPr>
          <w:rFonts w:ascii="Calibri" w:hAnsi="Calibri" w:cs="Calibri"/>
          <w:bCs/>
          <w:color w:val="548DD4"/>
          <w:sz w:val="18"/>
          <w:szCs w:val="18"/>
          <w:lang w:val="en-GB"/>
        </w:rPr>
        <w:lastRenderedPageBreak/>
        <w:t xml:space="preserve">Aerial Photos </w:t>
      </w:r>
    </w:p>
    <w:p w14:paraId="51D5BB7A" w14:textId="201B75DB" w:rsidR="00E22A1A" w:rsidRPr="00AB45CF" w:rsidRDefault="00E628C4" w:rsidP="00E22A1A">
      <w:pPr>
        <w:tabs>
          <w:tab w:val="left" w:pos="2595"/>
        </w:tabs>
        <w:rPr>
          <w:rFonts w:ascii="Calibri" w:hAnsi="Calibri" w:cs="Calibri"/>
          <w:sz w:val="18"/>
          <w:szCs w:val="18"/>
          <w:lang w:val="en-GB"/>
        </w:rPr>
      </w:pPr>
      <w:r>
        <w:rPr>
          <w:rFonts w:ascii="Calibri" w:hAnsi="Calibri" w:cs="Calibri"/>
          <w:noProof/>
          <w:sz w:val="18"/>
          <w:szCs w:val="18"/>
          <w:lang w:eastAsia="pl-PL"/>
        </w:rPr>
        <w:drawing>
          <wp:inline distT="0" distB="0" distL="0" distR="0" wp14:anchorId="58851698" wp14:editId="63953B26">
            <wp:extent cx="5759450" cy="4049395"/>
            <wp:effectExtent l="0" t="0" r="0" b="8255"/>
            <wp:docPr id="5" name="Obraz 5" descr="Obraz zawierający budynek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61369" w14:textId="14102EF6" w:rsidR="003870E3" w:rsidRDefault="003870E3"/>
    <w:sectPr w:rsidR="003870E3" w:rsidSect="005A5B2A">
      <w:footerReference w:type="even" r:id="rId12"/>
      <w:footerReference w:type="default" r:id="rId13"/>
      <w:pgSz w:w="11906" w:h="16838"/>
      <w:pgMar w:top="993" w:right="1418" w:bottom="1134" w:left="1418" w:header="35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05C60B" w14:textId="77777777" w:rsidR="000420EC" w:rsidRDefault="000420EC">
      <w:pPr>
        <w:spacing w:after="0" w:line="240" w:lineRule="auto"/>
      </w:pPr>
      <w:r>
        <w:separator/>
      </w:r>
    </w:p>
  </w:endnote>
  <w:endnote w:type="continuationSeparator" w:id="0">
    <w:p w14:paraId="114D3E1D" w14:textId="77777777" w:rsidR="000420EC" w:rsidRDefault="00042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71C830" w14:textId="77777777" w:rsidR="009753D4" w:rsidRDefault="00387ED4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C198C3D" w14:textId="77777777" w:rsidR="009753D4" w:rsidRDefault="000420E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0939A8" w14:textId="77777777" w:rsidR="009753D4" w:rsidRDefault="00387ED4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D95832">
      <w:rPr>
        <w:rStyle w:val="Numerstrony"/>
        <w:noProof/>
      </w:rPr>
      <w:t>1</w:t>
    </w:r>
    <w:r>
      <w:rPr>
        <w:rStyle w:val="Numerstrony"/>
      </w:rPr>
      <w:fldChar w:fldCharType="end"/>
    </w:r>
  </w:p>
  <w:p w14:paraId="67F5DA37" w14:textId="77777777" w:rsidR="009753D4" w:rsidRDefault="000420E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962891" w14:textId="77777777" w:rsidR="000420EC" w:rsidRDefault="000420EC">
      <w:pPr>
        <w:spacing w:after="0" w:line="240" w:lineRule="auto"/>
      </w:pPr>
      <w:r>
        <w:separator/>
      </w:r>
    </w:p>
  </w:footnote>
  <w:footnote w:type="continuationSeparator" w:id="0">
    <w:p w14:paraId="4CA491C1" w14:textId="77777777" w:rsidR="000420EC" w:rsidRDefault="000420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D7204"/>
    <w:multiLevelType w:val="hybridMultilevel"/>
    <w:tmpl w:val="BD38920C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A1A"/>
    <w:rsid w:val="000420EC"/>
    <w:rsid w:val="002F2035"/>
    <w:rsid w:val="003870E3"/>
    <w:rsid w:val="00387ED4"/>
    <w:rsid w:val="003D0ED3"/>
    <w:rsid w:val="004E3F86"/>
    <w:rsid w:val="00793F72"/>
    <w:rsid w:val="008971BD"/>
    <w:rsid w:val="00951000"/>
    <w:rsid w:val="00A5101D"/>
    <w:rsid w:val="00AA42D5"/>
    <w:rsid w:val="00CB682C"/>
    <w:rsid w:val="00D95832"/>
    <w:rsid w:val="00DF4BE4"/>
    <w:rsid w:val="00E22A1A"/>
    <w:rsid w:val="00E628C4"/>
    <w:rsid w:val="00EB6641"/>
    <w:rsid w:val="00F84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5E2133"/>
  <w15:chartTrackingRefBased/>
  <w15:docId w15:val="{037F2D49-A3DA-41AD-A569-7746E775A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E22A1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0"/>
      <w:szCs w:val="20"/>
      <w:lang w:val="en-US" w:eastAsia="pl-PL"/>
    </w:rPr>
  </w:style>
  <w:style w:type="paragraph" w:styleId="Nagwek2">
    <w:name w:val="heading 2"/>
    <w:basedOn w:val="Normalny"/>
    <w:next w:val="Normalny"/>
    <w:link w:val="Nagwek2Znak"/>
    <w:qFormat/>
    <w:rsid w:val="00E22A1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0"/>
      <w:szCs w:val="20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E22A1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val="en-US" w:eastAsia="pl-PL"/>
    </w:rPr>
  </w:style>
  <w:style w:type="paragraph" w:styleId="Nagwek6">
    <w:name w:val="heading 6"/>
    <w:basedOn w:val="Normalny"/>
    <w:next w:val="Normalny"/>
    <w:link w:val="Nagwek6Znak"/>
    <w:qFormat/>
    <w:rsid w:val="00E22A1A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i/>
      <w:iCs/>
      <w:sz w:val="20"/>
      <w:szCs w:val="24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E22A1A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i/>
      <w:iCs/>
      <w:sz w:val="24"/>
      <w:szCs w:val="24"/>
      <w:lang w:val="en-US" w:eastAsia="x-none"/>
    </w:rPr>
  </w:style>
  <w:style w:type="paragraph" w:styleId="Nagwek8">
    <w:name w:val="heading 8"/>
    <w:basedOn w:val="Normalny"/>
    <w:next w:val="Normalny"/>
    <w:link w:val="Nagwek8Znak"/>
    <w:qFormat/>
    <w:rsid w:val="00E22A1A"/>
    <w:pPr>
      <w:keepNext/>
      <w:keepLines/>
      <w:widowControl w:val="0"/>
      <w:spacing w:after="0" w:line="240" w:lineRule="auto"/>
      <w:outlineLvl w:val="7"/>
    </w:pPr>
    <w:rPr>
      <w:rFonts w:ascii="Times New Roman" w:eastAsia="Times New Roman" w:hAnsi="Times New Roman" w:cs="Times New Roman"/>
      <w:i/>
      <w:iCs/>
      <w:color w:val="999999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22A1A"/>
    <w:rPr>
      <w:rFonts w:ascii="Times New Roman" w:eastAsia="Times New Roman" w:hAnsi="Times New Roman" w:cs="Times New Roman"/>
      <w:b/>
      <w:bCs/>
      <w:sz w:val="20"/>
      <w:szCs w:val="20"/>
      <w:lang w:val="en-US" w:eastAsia="pl-PL"/>
    </w:rPr>
  </w:style>
  <w:style w:type="character" w:customStyle="1" w:styleId="Nagwek2Znak">
    <w:name w:val="Nagłówek 2 Znak"/>
    <w:basedOn w:val="Domylnaczcionkaakapitu"/>
    <w:link w:val="Nagwek2"/>
    <w:rsid w:val="00E22A1A"/>
    <w:rPr>
      <w:rFonts w:ascii="Times New Roman" w:eastAsia="Times New Roman" w:hAnsi="Times New Roman" w:cs="Times New Roman"/>
      <w:i/>
      <w:iCs/>
      <w:sz w:val="20"/>
      <w:szCs w:val="20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E22A1A"/>
    <w:rPr>
      <w:rFonts w:ascii="Times New Roman" w:eastAsia="Times New Roman" w:hAnsi="Times New Roman" w:cs="Times New Roman"/>
      <w:b/>
      <w:bCs/>
      <w:sz w:val="24"/>
      <w:szCs w:val="24"/>
      <w:u w:val="single"/>
      <w:lang w:val="en-US" w:eastAsia="pl-PL"/>
    </w:rPr>
  </w:style>
  <w:style w:type="character" w:customStyle="1" w:styleId="Nagwek6Znak">
    <w:name w:val="Nagłówek 6 Znak"/>
    <w:basedOn w:val="Domylnaczcionkaakapitu"/>
    <w:link w:val="Nagwek6"/>
    <w:rsid w:val="00E22A1A"/>
    <w:rPr>
      <w:rFonts w:ascii="Times New Roman" w:eastAsia="Times New Roman" w:hAnsi="Times New Roman" w:cs="Times New Roman"/>
      <w:b/>
      <w:bCs/>
      <w:i/>
      <w:iCs/>
      <w:sz w:val="20"/>
      <w:szCs w:val="24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E22A1A"/>
    <w:rPr>
      <w:rFonts w:ascii="Times New Roman" w:eastAsia="Times New Roman" w:hAnsi="Times New Roman" w:cs="Times New Roman"/>
      <w:i/>
      <w:iCs/>
      <w:sz w:val="24"/>
      <w:szCs w:val="24"/>
      <w:lang w:val="en-US" w:eastAsia="x-none"/>
    </w:rPr>
  </w:style>
  <w:style w:type="character" w:customStyle="1" w:styleId="Nagwek8Znak">
    <w:name w:val="Nagłówek 8 Znak"/>
    <w:basedOn w:val="Domylnaczcionkaakapitu"/>
    <w:link w:val="Nagwek8"/>
    <w:rsid w:val="00E22A1A"/>
    <w:rPr>
      <w:rFonts w:ascii="Times New Roman" w:eastAsia="Times New Roman" w:hAnsi="Times New Roman" w:cs="Times New Roman"/>
      <w:i/>
      <w:iCs/>
      <w:color w:val="999999"/>
      <w:sz w:val="20"/>
      <w:szCs w:val="20"/>
      <w:lang w:eastAsia="pl-PL"/>
    </w:rPr>
  </w:style>
  <w:style w:type="paragraph" w:styleId="Stopka">
    <w:name w:val="footer"/>
    <w:basedOn w:val="Normalny"/>
    <w:link w:val="StopkaZnak"/>
    <w:rsid w:val="00E22A1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rsid w:val="00E22A1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E22A1A"/>
  </w:style>
  <w:style w:type="paragraph" w:styleId="Tekstpodstawowy">
    <w:name w:val="Body Text"/>
    <w:basedOn w:val="Normalny"/>
    <w:link w:val="TekstpodstawowyZnak"/>
    <w:rsid w:val="00E22A1A"/>
    <w:pPr>
      <w:keepLines/>
      <w:widowControl w:val="0"/>
      <w:spacing w:after="0" w:line="240" w:lineRule="auto"/>
    </w:pPr>
    <w:rPr>
      <w:rFonts w:ascii="Times New Roman" w:eastAsia="Times New Roman" w:hAnsi="Times New Roman" w:cs="Times New Roman"/>
      <w:i/>
      <w:iCs/>
      <w:color w:val="999999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22A1A"/>
    <w:rPr>
      <w:rFonts w:ascii="Times New Roman" w:eastAsia="Times New Roman" w:hAnsi="Times New Roman" w:cs="Times New Roman"/>
      <w:i/>
      <w:iCs/>
      <w:color w:val="999999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E22A1A"/>
    <w:pPr>
      <w:keepLines/>
      <w:widowControl w:val="0"/>
      <w:spacing w:after="0" w:line="240" w:lineRule="auto"/>
    </w:pPr>
    <w:rPr>
      <w:rFonts w:ascii="Arial" w:eastAsia="Times New Roman" w:hAnsi="Arial" w:cs="Arial"/>
      <w:i/>
      <w:iCs/>
      <w:color w:val="FF0000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E22A1A"/>
    <w:rPr>
      <w:rFonts w:ascii="Arial" w:eastAsia="Times New Roman" w:hAnsi="Arial" w:cs="Arial"/>
      <w:i/>
      <w:iCs/>
      <w:color w:val="FF0000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E22A1A"/>
    <w:pPr>
      <w:keepLines/>
      <w:widowControl w:val="0"/>
      <w:spacing w:after="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E22A1A"/>
    <w:rPr>
      <w:rFonts w:ascii="Arial" w:eastAsia="Times New Roman" w:hAnsi="Arial" w:cs="Arial"/>
      <w:i/>
      <w:iCs/>
      <w:sz w:val="20"/>
      <w:szCs w:val="20"/>
      <w:lang w:eastAsia="pl-PL"/>
    </w:rPr>
  </w:style>
  <w:style w:type="paragraph" w:styleId="Tekstblokowy">
    <w:name w:val="Block Text"/>
    <w:basedOn w:val="Normalny"/>
    <w:rsid w:val="00E22A1A"/>
    <w:pPr>
      <w:keepNext/>
      <w:keepLines/>
      <w:spacing w:after="0" w:line="240" w:lineRule="auto"/>
      <w:ind w:left="57" w:right="57"/>
    </w:pPr>
    <w:rPr>
      <w:rFonts w:ascii="Arial" w:eastAsia="Times New Roman" w:hAnsi="Arial" w:cs="Arial"/>
      <w:i/>
      <w:iCs/>
      <w:color w:val="006699"/>
      <w:sz w:val="18"/>
      <w:szCs w:val="20"/>
      <w:lang w:eastAsia="pl-PL"/>
    </w:rPr>
  </w:style>
  <w:style w:type="character" w:styleId="Hipercze">
    <w:name w:val="Hyperlink"/>
    <w:rsid w:val="00E22A1A"/>
    <w:rPr>
      <w:color w:val="0000FF"/>
      <w:u w:val="single"/>
    </w:rPr>
  </w:style>
  <w:style w:type="character" w:customStyle="1" w:styleId="il">
    <w:name w:val="il"/>
    <w:rsid w:val="00E22A1A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971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nowak@um.stargard.p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maps/d/viewer?mid=zm9n9grOJVTM.kXmfb9J71HV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479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2</cp:revision>
  <dcterms:created xsi:type="dcterms:W3CDTF">2020-03-02T08:53:00Z</dcterms:created>
  <dcterms:modified xsi:type="dcterms:W3CDTF">2020-03-02T08:53:00Z</dcterms:modified>
</cp:coreProperties>
</file>